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D7C" w:rsidRDefault="00993D7C" w:rsidP="00993D7C">
      <w:pPr>
        <w:pStyle w:val="NoSpacing"/>
        <w:ind w:right="-472"/>
        <w:jc w:val="center"/>
        <w:rPr>
          <w:rFonts w:ascii="Prompt" w:eastAsia="Arial Unicode MS" w:hAnsi="Prompt" w:cs="Prompt"/>
        </w:rPr>
      </w:pPr>
      <w:r w:rsidRPr="00993D7C">
        <w:rPr>
          <w:rFonts w:ascii="Prompt" w:hAnsi="Prompt" w:cs="Prompt"/>
          <w:noProof/>
          <w:lang w:eastAsia="en-GB"/>
        </w:rPr>
        <w:drawing>
          <wp:inline distT="0" distB="0" distL="0" distR="0" wp14:anchorId="7A596393" wp14:editId="16C57FB2">
            <wp:extent cx="2333625" cy="687705"/>
            <wp:effectExtent l="0" t="0" r="9525" b="0"/>
            <wp:docPr id="2" name="Picture 2" descr="Horizontal colour"/>
            <wp:cNvGraphicFramePr/>
            <a:graphic xmlns:a="http://schemas.openxmlformats.org/drawingml/2006/main">
              <a:graphicData uri="http://schemas.openxmlformats.org/drawingml/2006/picture">
                <pic:pic xmlns:pic="http://schemas.openxmlformats.org/drawingml/2006/picture">
                  <pic:nvPicPr>
                    <pic:cNvPr id="2" name="Picture 2" descr="Horizontal colou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687705"/>
                    </a:xfrm>
                    <a:prstGeom prst="rect">
                      <a:avLst/>
                    </a:prstGeom>
                    <a:noFill/>
                    <a:ln>
                      <a:noFill/>
                    </a:ln>
                  </pic:spPr>
                </pic:pic>
              </a:graphicData>
            </a:graphic>
          </wp:inline>
        </w:drawing>
      </w:r>
    </w:p>
    <w:p w:rsidR="00784D2F" w:rsidRPr="00993D7C" w:rsidRDefault="00784D2F" w:rsidP="00993D7C">
      <w:pPr>
        <w:pStyle w:val="NoSpacing"/>
        <w:ind w:right="-472"/>
        <w:jc w:val="center"/>
        <w:rPr>
          <w:rFonts w:ascii="Prompt" w:eastAsia="Arial Unicode MS" w:hAnsi="Prompt" w:cs="Prompt"/>
        </w:rPr>
      </w:pPr>
      <w:r w:rsidRPr="00993D7C">
        <w:rPr>
          <w:rFonts w:ascii="Prompt" w:eastAsia="Arial Unicode MS" w:hAnsi="Prompt" w:cs="Prompt"/>
        </w:rPr>
        <w:t>Complaints Policy</w:t>
      </w:r>
    </w:p>
    <w:p w:rsidR="00784D2F" w:rsidRDefault="00784D2F" w:rsidP="00D259CF">
      <w:pPr>
        <w:rPr>
          <w:b/>
        </w:rPr>
      </w:pPr>
    </w:p>
    <w:p w:rsidR="00D259CF" w:rsidRPr="00CC4D5E" w:rsidRDefault="00A43126" w:rsidP="00D259CF">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Introduction</w:t>
      </w:r>
    </w:p>
    <w:p w:rsidR="00D259CF" w:rsidRPr="00CC4D5E" w:rsidRDefault="00D259CF"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Bowdon Preparatory </w:t>
      </w:r>
      <w:r w:rsidR="004331B9" w:rsidRPr="00CC4D5E">
        <w:rPr>
          <w:rFonts w:ascii="Arial Unicode MS" w:eastAsia="Arial Unicode MS" w:hAnsi="Arial Unicode MS" w:cs="Arial Unicode MS"/>
          <w:sz w:val="20"/>
          <w:szCs w:val="20"/>
        </w:rPr>
        <w:t xml:space="preserve">School </w:t>
      </w:r>
      <w:r w:rsidRPr="00CC4D5E">
        <w:rPr>
          <w:rFonts w:ascii="Arial Unicode MS" w:eastAsia="Arial Unicode MS" w:hAnsi="Arial Unicode MS" w:cs="Arial Unicode MS"/>
          <w:sz w:val="20"/>
          <w:szCs w:val="20"/>
        </w:rPr>
        <w:t>strives to provide a high standard of teaching and pastoral care for its pupils. The school welcomes suggestions and comments from parents and takes seriously complaints and concerns they may raise.</w:t>
      </w:r>
    </w:p>
    <w:p w:rsidR="00691B49" w:rsidRDefault="00691B49" w:rsidP="00691B49">
      <w:pPr>
        <w:pStyle w:val="NoSpacing"/>
        <w:rPr>
          <w:rFonts w:ascii="Arial Unicode MS" w:eastAsia="Arial Unicode MS" w:hAnsi="Arial Unicode MS" w:cs="Arial Unicode MS"/>
          <w:sz w:val="20"/>
          <w:szCs w:val="20"/>
        </w:rPr>
      </w:pPr>
      <w:r w:rsidRPr="00923BB0">
        <w:rPr>
          <w:rFonts w:ascii="Arial Unicode MS" w:eastAsia="Arial Unicode MS" w:hAnsi="Arial Unicode MS" w:cs="Arial Unicode MS"/>
          <w:sz w:val="20"/>
          <w:szCs w:val="20"/>
        </w:rPr>
        <w:t>This policy sets out the school</w:t>
      </w:r>
      <w:r w:rsidR="00584E5C">
        <w:rPr>
          <w:rFonts w:ascii="Arial Unicode MS" w:eastAsia="Arial Unicode MS" w:hAnsi="Arial Unicode MS" w:cs="Arial Unicode MS"/>
          <w:sz w:val="20"/>
          <w:szCs w:val="20"/>
        </w:rPr>
        <w:t>’</w:t>
      </w:r>
      <w:r w:rsidRPr="00923BB0">
        <w:rPr>
          <w:rFonts w:ascii="Arial Unicode MS" w:eastAsia="Arial Unicode MS" w:hAnsi="Arial Unicode MS" w:cs="Arial Unicode MS"/>
          <w:sz w:val="20"/>
          <w:szCs w:val="20"/>
        </w:rPr>
        <w:t>s expectations for practice and the responsibilities of different staff in contributing to an o</w:t>
      </w:r>
      <w:r w:rsidR="00584E5C">
        <w:rPr>
          <w:rFonts w:ascii="Arial Unicode MS" w:eastAsia="Arial Unicode MS" w:hAnsi="Arial Unicode MS" w:cs="Arial Unicode MS"/>
          <w:sz w:val="20"/>
          <w:szCs w:val="20"/>
        </w:rPr>
        <w:t>utstanding learning environment. I</w:t>
      </w:r>
      <w:r w:rsidRPr="00923BB0">
        <w:rPr>
          <w:rFonts w:ascii="Arial Unicode MS" w:eastAsia="Arial Unicode MS" w:hAnsi="Arial Unicode MS" w:cs="Arial Unicode MS"/>
          <w:sz w:val="20"/>
          <w:szCs w:val="20"/>
        </w:rPr>
        <w:t>t should be read in conjunction with the following policies</w:t>
      </w:r>
      <w:r>
        <w:rPr>
          <w:rFonts w:ascii="Arial Unicode MS" w:eastAsia="Arial Unicode MS" w:hAnsi="Arial Unicode MS" w:cs="Arial Unicode MS"/>
          <w:sz w:val="20"/>
          <w:szCs w:val="20"/>
        </w:rPr>
        <w:t xml:space="preserve"> and documents</w:t>
      </w:r>
      <w:r w:rsidR="00584E5C">
        <w:rPr>
          <w:rFonts w:ascii="Arial Unicode MS" w:eastAsia="Arial Unicode MS" w:hAnsi="Arial Unicode MS" w:cs="Arial Unicode MS"/>
          <w:sz w:val="20"/>
          <w:szCs w:val="20"/>
        </w:rPr>
        <w:t>:</w:t>
      </w:r>
    </w:p>
    <w:p w:rsidR="00691B49" w:rsidRDefault="00691B49" w:rsidP="00691B49">
      <w:pPr>
        <w:pStyle w:val="NoSpacing"/>
        <w:ind w:left="-142"/>
        <w:rPr>
          <w:rFonts w:ascii="Arial Unicode MS" w:eastAsia="Arial Unicode MS" w:hAnsi="Arial Unicode MS" w:cs="Arial Unicode MS"/>
          <w:sz w:val="20"/>
          <w:szCs w:val="20"/>
        </w:rPr>
      </w:pPr>
    </w:p>
    <w:tbl>
      <w:tblPr>
        <w:tblStyle w:val="TableGrid"/>
        <w:tblW w:w="9356" w:type="dxa"/>
        <w:tblInd w:w="-5" w:type="dxa"/>
        <w:tblLook w:val="04A0" w:firstRow="1" w:lastRow="0" w:firstColumn="1" w:lastColumn="0" w:noHBand="0" w:noVBand="1"/>
      </w:tblPr>
      <w:tblGrid>
        <w:gridCol w:w="4534"/>
        <w:gridCol w:w="4822"/>
      </w:tblGrid>
      <w:tr w:rsidR="00691B49" w:rsidTr="00691B49">
        <w:trPr>
          <w:trHeight w:val="523"/>
        </w:trPr>
        <w:tc>
          <w:tcPr>
            <w:tcW w:w="4534" w:type="dxa"/>
            <w:vAlign w:val="center"/>
          </w:tcPr>
          <w:p w:rsidR="00691B49" w:rsidRDefault="00691B49" w:rsidP="00B44BD3">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w:t>
            </w:r>
            <w:r w:rsidRPr="00923BB0">
              <w:rPr>
                <w:rFonts w:ascii="Arial Unicode MS" w:eastAsia="Arial Unicode MS" w:hAnsi="Arial Unicode MS" w:cs="Arial Unicode MS"/>
                <w:sz w:val="20"/>
                <w:szCs w:val="20"/>
              </w:rPr>
              <w:t xml:space="preserve">chool's </w:t>
            </w:r>
            <w:r>
              <w:rPr>
                <w:rFonts w:ascii="Arial Unicode MS" w:eastAsia="Arial Unicode MS" w:hAnsi="Arial Unicode MS" w:cs="Arial Unicode MS"/>
                <w:sz w:val="20"/>
                <w:szCs w:val="20"/>
              </w:rPr>
              <w:t>A</w:t>
            </w:r>
            <w:r w:rsidRPr="00923BB0">
              <w:rPr>
                <w:rFonts w:ascii="Arial Unicode MS" w:eastAsia="Arial Unicode MS" w:hAnsi="Arial Unicode MS" w:cs="Arial Unicode MS"/>
                <w:sz w:val="20"/>
                <w:szCs w:val="20"/>
              </w:rPr>
              <w:t>ims</w:t>
            </w:r>
          </w:p>
        </w:tc>
        <w:tc>
          <w:tcPr>
            <w:tcW w:w="4822" w:type="dxa"/>
            <w:vAlign w:val="center"/>
          </w:tcPr>
          <w:p w:rsidR="00691B49" w:rsidRDefault="00691B49" w:rsidP="00B44BD3">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Terms and Conditions</w:t>
            </w:r>
          </w:p>
        </w:tc>
      </w:tr>
      <w:tr w:rsidR="00691B49" w:rsidTr="00691B49">
        <w:trPr>
          <w:trHeight w:val="523"/>
        </w:trPr>
        <w:tc>
          <w:tcPr>
            <w:tcW w:w="4534" w:type="dxa"/>
            <w:vAlign w:val="center"/>
          </w:tcPr>
          <w:p w:rsidR="00691B49" w:rsidRDefault="00691B49" w:rsidP="00B44BD3">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Home School Agreement</w:t>
            </w:r>
          </w:p>
        </w:tc>
        <w:tc>
          <w:tcPr>
            <w:tcW w:w="4822" w:type="dxa"/>
            <w:vAlign w:val="center"/>
          </w:tcPr>
          <w:p w:rsidR="00691B49" w:rsidRDefault="00691B49" w:rsidP="00B44BD3">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Admissions Policy</w:t>
            </w:r>
          </w:p>
        </w:tc>
      </w:tr>
    </w:tbl>
    <w:p w:rsidR="00691B49" w:rsidRDefault="00691B49" w:rsidP="00270484">
      <w:pPr>
        <w:jc w:val="both"/>
        <w:rPr>
          <w:rFonts w:ascii="Arial Unicode MS" w:eastAsia="Arial Unicode MS" w:hAnsi="Arial Unicode MS" w:cs="Arial Unicode MS"/>
          <w:sz w:val="20"/>
          <w:szCs w:val="20"/>
        </w:rPr>
      </w:pPr>
    </w:p>
    <w:p w:rsidR="00D259CF" w:rsidRPr="00CC4D5E" w:rsidRDefault="00D259CF"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A complaint will be treated as an expression of genuine dissatisfaction which needs a response. </w:t>
      </w:r>
      <w:r w:rsidR="004B25F1">
        <w:rPr>
          <w:rFonts w:ascii="Arial Unicode MS" w:eastAsia="Arial Unicode MS" w:hAnsi="Arial Unicode MS" w:cs="Arial Unicode MS"/>
          <w:sz w:val="20"/>
          <w:szCs w:val="20"/>
        </w:rPr>
        <w:t>The complaints procedure is for parents of current registered pupils and past pupils</w:t>
      </w:r>
      <w:r w:rsidR="003B74EC">
        <w:rPr>
          <w:rFonts w:ascii="Arial Unicode MS" w:eastAsia="Arial Unicode MS" w:hAnsi="Arial Unicode MS" w:cs="Arial Unicode MS"/>
          <w:sz w:val="20"/>
          <w:szCs w:val="20"/>
        </w:rPr>
        <w:t>’</w:t>
      </w:r>
      <w:r w:rsidR="004B25F1">
        <w:rPr>
          <w:rFonts w:ascii="Arial Unicode MS" w:eastAsia="Arial Unicode MS" w:hAnsi="Arial Unicode MS" w:cs="Arial Unicode MS"/>
          <w:sz w:val="20"/>
          <w:szCs w:val="20"/>
        </w:rPr>
        <w:t xml:space="preserve"> parents if the complaint was initially raised when the pupil was registered.</w:t>
      </w:r>
    </w:p>
    <w:p w:rsidR="00D259CF" w:rsidRPr="00CC4D5E" w:rsidRDefault="00D259CF"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We wish to ensure that:</w:t>
      </w:r>
    </w:p>
    <w:p w:rsidR="00D259CF" w:rsidRPr="00CC4D5E" w:rsidRDefault="00133E65" w:rsidP="00270484">
      <w:pPr>
        <w:pStyle w:val="ListParagraph"/>
        <w:numPr>
          <w:ilvl w:val="0"/>
          <w:numId w:val="1"/>
        </w:num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P</w:t>
      </w:r>
      <w:r w:rsidR="00D259CF" w:rsidRPr="00CC4D5E">
        <w:rPr>
          <w:rFonts w:ascii="Arial Unicode MS" w:eastAsia="Arial Unicode MS" w:hAnsi="Arial Unicode MS" w:cs="Arial Unicode MS"/>
          <w:sz w:val="20"/>
          <w:szCs w:val="20"/>
        </w:rPr>
        <w:t>arents wishing to make a complaint know how to do so</w:t>
      </w:r>
      <w:r w:rsidR="0091324E">
        <w:rPr>
          <w:rFonts w:ascii="Arial Unicode MS" w:eastAsia="Arial Unicode MS" w:hAnsi="Arial Unicode MS" w:cs="Arial Unicode MS"/>
          <w:sz w:val="20"/>
          <w:szCs w:val="20"/>
        </w:rPr>
        <w:t>.</w:t>
      </w:r>
    </w:p>
    <w:p w:rsidR="00D259CF" w:rsidRPr="00CC4D5E" w:rsidRDefault="00133E65" w:rsidP="00270484">
      <w:pPr>
        <w:pStyle w:val="ListParagraph"/>
        <w:numPr>
          <w:ilvl w:val="0"/>
          <w:numId w:val="1"/>
        </w:num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W</w:t>
      </w:r>
      <w:r w:rsidR="00D259CF" w:rsidRPr="00CC4D5E">
        <w:rPr>
          <w:rFonts w:ascii="Arial Unicode MS" w:eastAsia="Arial Unicode MS" w:hAnsi="Arial Unicode MS" w:cs="Arial Unicode MS"/>
          <w:sz w:val="20"/>
          <w:szCs w:val="20"/>
        </w:rPr>
        <w:t>e respond to complaints within a reasonable time and in a courteous and efficient way</w:t>
      </w:r>
      <w:r w:rsidR="0091324E">
        <w:rPr>
          <w:rFonts w:ascii="Arial Unicode MS" w:eastAsia="Arial Unicode MS" w:hAnsi="Arial Unicode MS" w:cs="Arial Unicode MS"/>
          <w:sz w:val="20"/>
          <w:szCs w:val="20"/>
        </w:rPr>
        <w:t>.</w:t>
      </w:r>
    </w:p>
    <w:p w:rsidR="003B66CA" w:rsidRPr="00CC4D5E" w:rsidRDefault="00133E65" w:rsidP="00270484">
      <w:pPr>
        <w:pStyle w:val="ListParagraph"/>
        <w:numPr>
          <w:ilvl w:val="0"/>
          <w:numId w:val="1"/>
        </w:num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P</w:t>
      </w:r>
      <w:r w:rsidR="003B66CA" w:rsidRPr="00CC4D5E">
        <w:rPr>
          <w:rFonts w:ascii="Arial Unicode MS" w:eastAsia="Arial Unicode MS" w:hAnsi="Arial Unicode MS" w:cs="Arial Unicode MS"/>
          <w:sz w:val="20"/>
          <w:szCs w:val="20"/>
        </w:rPr>
        <w:t>arents realise that we listen and take complaints seriously</w:t>
      </w:r>
      <w:r w:rsidR="0091324E">
        <w:rPr>
          <w:rFonts w:ascii="Arial Unicode MS" w:eastAsia="Arial Unicode MS" w:hAnsi="Arial Unicode MS" w:cs="Arial Unicode MS"/>
          <w:sz w:val="20"/>
          <w:szCs w:val="20"/>
        </w:rPr>
        <w:t>.</w:t>
      </w:r>
    </w:p>
    <w:p w:rsidR="003B66CA" w:rsidRPr="00CC4D5E" w:rsidRDefault="00133E65" w:rsidP="00270484">
      <w:pPr>
        <w:pStyle w:val="ListParagraph"/>
        <w:numPr>
          <w:ilvl w:val="0"/>
          <w:numId w:val="1"/>
        </w:num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W</w:t>
      </w:r>
      <w:r w:rsidR="003B66CA" w:rsidRPr="00CC4D5E">
        <w:rPr>
          <w:rFonts w:ascii="Arial Unicode MS" w:eastAsia="Arial Unicode MS" w:hAnsi="Arial Unicode MS" w:cs="Arial Unicode MS"/>
          <w:sz w:val="20"/>
          <w:szCs w:val="20"/>
        </w:rPr>
        <w:t>e take action where appropriate</w:t>
      </w:r>
      <w:r w:rsidRPr="00CC4D5E">
        <w:rPr>
          <w:rFonts w:ascii="Arial Unicode MS" w:eastAsia="Arial Unicode MS" w:hAnsi="Arial Unicode MS" w:cs="Arial Unicode MS"/>
          <w:sz w:val="20"/>
          <w:szCs w:val="20"/>
        </w:rPr>
        <w:t>.</w:t>
      </w:r>
    </w:p>
    <w:p w:rsidR="003B66CA" w:rsidRDefault="003B66CA"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The aim of this policy is to outline how a parent can expect a complaint to be treated.</w:t>
      </w:r>
    </w:p>
    <w:p w:rsidR="00E22C2C" w:rsidRPr="00CC4D5E" w:rsidRDefault="00E22C2C" w:rsidP="00270484">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 parent correspondence log details a brief summary of communications relating to matters where parents sought clarification, raised concerns or made a formal complaint. Details relating to </w:t>
      </w:r>
      <w:r w:rsidR="004B25F1">
        <w:rPr>
          <w:rFonts w:ascii="Arial Unicode MS" w:eastAsia="Arial Unicode MS" w:hAnsi="Arial Unicode MS" w:cs="Arial Unicode MS"/>
          <w:sz w:val="20"/>
          <w:szCs w:val="20"/>
        </w:rPr>
        <w:t xml:space="preserve">concerns and </w:t>
      </w:r>
      <w:r>
        <w:rPr>
          <w:rFonts w:ascii="Arial Unicode MS" w:eastAsia="Arial Unicode MS" w:hAnsi="Arial Unicode MS" w:cs="Arial Unicode MS"/>
          <w:sz w:val="20"/>
          <w:szCs w:val="20"/>
        </w:rPr>
        <w:t>formal complaints are entered onto the ch</w:t>
      </w:r>
      <w:r w:rsidR="0091324E">
        <w:rPr>
          <w:rFonts w:ascii="Arial Unicode MS" w:eastAsia="Arial Unicode MS" w:hAnsi="Arial Unicode MS" w:cs="Arial Unicode MS"/>
          <w:sz w:val="20"/>
          <w:szCs w:val="20"/>
        </w:rPr>
        <w:t>ild’s record on the Management Information S</w:t>
      </w:r>
      <w:r>
        <w:rPr>
          <w:rFonts w:ascii="Arial Unicode MS" w:eastAsia="Arial Unicode MS" w:hAnsi="Arial Unicode MS" w:cs="Arial Unicode MS"/>
          <w:sz w:val="20"/>
          <w:szCs w:val="20"/>
        </w:rPr>
        <w:t>ystem. A notification is sent to the Headmi</w:t>
      </w:r>
      <w:r w:rsidR="004B25F1">
        <w:rPr>
          <w:rFonts w:ascii="Arial Unicode MS" w:eastAsia="Arial Unicode MS" w:hAnsi="Arial Unicode MS" w:cs="Arial Unicode MS"/>
          <w:sz w:val="20"/>
          <w:szCs w:val="20"/>
        </w:rPr>
        <w:t>stress and Pastoral Leader each time this record is updated.</w:t>
      </w:r>
    </w:p>
    <w:p w:rsidR="00D84C4F" w:rsidRPr="00D84C4F" w:rsidRDefault="00D84C4F" w:rsidP="00D84C4F">
      <w:pPr>
        <w:pStyle w:val="NoSpacing"/>
        <w:rPr>
          <w:rFonts w:ascii="Arial Unicode MS" w:eastAsia="Arial Unicode MS" w:hAnsi="Arial Unicode MS" w:cs="Arial Unicode MS"/>
          <w:b/>
          <w:sz w:val="20"/>
          <w:szCs w:val="20"/>
        </w:rPr>
      </w:pPr>
      <w:r w:rsidRPr="00D84C4F">
        <w:rPr>
          <w:rFonts w:ascii="Arial Unicode MS" w:eastAsia="Arial Unicode MS" w:hAnsi="Arial Unicode MS" w:cs="Arial Unicode MS"/>
          <w:b/>
          <w:sz w:val="20"/>
          <w:szCs w:val="20"/>
        </w:rPr>
        <w:t>Process Summary</w:t>
      </w:r>
    </w:p>
    <w:p w:rsidR="00D84C4F" w:rsidRPr="00D84C4F" w:rsidRDefault="00D84C4F" w:rsidP="00D84C4F">
      <w:pPr>
        <w:pStyle w:val="NoSpacing"/>
        <w:rPr>
          <w:rFonts w:ascii="Arial Unicode MS" w:eastAsia="Arial Unicode MS" w:hAnsi="Arial Unicode MS" w:cs="Arial Unicode MS"/>
          <w:sz w:val="20"/>
          <w:szCs w:val="20"/>
        </w:rPr>
      </w:pPr>
      <w:r w:rsidRPr="00D84C4F">
        <w:rPr>
          <w:rStyle w:val="Strong"/>
          <w:rFonts w:ascii="Arial Unicode MS" w:eastAsia="Arial Unicode MS" w:hAnsi="Arial Unicode MS" w:cs="Arial Unicode MS"/>
          <w:sz w:val="20"/>
          <w:szCs w:val="20"/>
          <w:bdr w:val="none" w:sz="0" w:space="0" w:color="auto" w:frame="1"/>
        </w:rPr>
        <w:t>Stage 1</w:t>
      </w:r>
      <w:r w:rsidRPr="00D84C4F">
        <w:rPr>
          <w:rStyle w:val="apple-converted-space"/>
          <w:rFonts w:ascii="Arial Unicode MS" w:eastAsia="Arial Unicode MS" w:hAnsi="Arial Unicode MS" w:cs="Arial Unicode MS"/>
          <w:sz w:val="20"/>
          <w:szCs w:val="20"/>
        </w:rPr>
        <w:t> </w:t>
      </w:r>
      <w:r w:rsidRPr="00D84C4F">
        <w:rPr>
          <w:rFonts w:ascii="Arial Unicode MS" w:eastAsia="Arial Unicode MS" w:hAnsi="Arial Unicode MS" w:cs="Arial Unicode MS"/>
          <w:sz w:val="20"/>
          <w:szCs w:val="20"/>
        </w:rPr>
        <w:t>aims to resolve the concern through informal contact at the appropriate level in school.</w:t>
      </w:r>
    </w:p>
    <w:p w:rsidR="00D84C4F" w:rsidRPr="00D84C4F" w:rsidRDefault="00D84C4F" w:rsidP="00D84C4F">
      <w:pPr>
        <w:pStyle w:val="NoSpacing"/>
        <w:rPr>
          <w:rFonts w:ascii="Arial Unicode MS" w:eastAsia="Arial Unicode MS" w:hAnsi="Arial Unicode MS" w:cs="Arial Unicode MS"/>
          <w:sz w:val="20"/>
          <w:szCs w:val="20"/>
        </w:rPr>
      </w:pPr>
      <w:r w:rsidRPr="00D84C4F">
        <w:rPr>
          <w:rStyle w:val="Strong"/>
          <w:rFonts w:ascii="Arial Unicode MS" w:eastAsia="Arial Unicode MS" w:hAnsi="Arial Unicode MS" w:cs="Arial Unicode MS"/>
          <w:sz w:val="20"/>
          <w:szCs w:val="20"/>
          <w:bdr w:val="none" w:sz="0" w:space="0" w:color="auto" w:frame="1"/>
        </w:rPr>
        <w:t>Stage 2</w:t>
      </w:r>
      <w:r w:rsidRPr="00D84C4F">
        <w:rPr>
          <w:rStyle w:val="apple-converted-space"/>
          <w:rFonts w:ascii="Arial Unicode MS" w:eastAsia="Arial Unicode MS" w:hAnsi="Arial Unicode MS" w:cs="Arial Unicode MS"/>
          <w:sz w:val="20"/>
          <w:szCs w:val="20"/>
        </w:rPr>
        <w:t> </w:t>
      </w:r>
      <w:r w:rsidRPr="00D84C4F">
        <w:rPr>
          <w:rFonts w:ascii="Arial Unicode MS" w:eastAsia="Arial Unicode MS" w:hAnsi="Arial Unicode MS" w:cs="Arial Unicode MS"/>
          <w:sz w:val="20"/>
          <w:szCs w:val="20"/>
        </w:rPr>
        <w:t xml:space="preserve">is the first formal stage where written complaints are considered by </w:t>
      </w:r>
      <w:r w:rsidR="0091324E">
        <w:rPr>
          <w:rFonts w:ascii="Arial Unicode MS" w:eastAsia="Arial Unicode MS" w:hAnsi="Arial Unicode MS" w:cs="Arial Unicode MS"/>
          <w:sz w:val="20"/>
          <w:szCs w:val="20"/>
        </w:rPr>
        <w:t>the H</w:t>
      </w:r>
      <w:r w:rsidRPr="00D84C4F">
        <w:rPr>
          <w:rFonts w:ascii="Arial Unicode MS" w:eastAsia="Arial Unicode MS" w:hAnsi="Arial Unicode MS" w:cs="Arial Unicode MS"/>
          <w:sz w:val="20"/>
          <w:szCs w:val="20"/>
        </w:rPr>
        <w:t>eadmistress (or a designated gove</w:t>
      </w:r>
      <w:r>
        <w:rPr>
          <w:rFonts w:ascii="Arial Unicode MS" w:eastAsia="Arial Unicode MS" w:hAnsi="Arial Unicode MS" w:cs="Arial Unicode MS"/>
          <w:sz w:val="20"/>
          <w:szCs w:val="20"/>
        </w:rPr>
        <w:t>rnor</w:t>
      </w:r>
      <w:r w:rsidRPr="00D84C4F">
        <w:rPr>
          <w:rFonts w:ascii="Arial Unicode MS" w:eastAsia="Arial Unicode MS" w:hAnsi="Arial Unicode MS" w:cs="Arial Unicode MS"/>
          <w:sz w:val="20"/>
          <w:szCs w:val="20"/>
        </w:rPr>
        <w:t xml:space="preserve"> </w:t>
      </w:r>
      <w:r w:rsidR="0091324E">
        <w:rPr>
          <w:rFonts w:ascii="Arial Unicode MS" w:eastAsia="Arial Unicode MS" w:hAnsi="Arial Unicode MS" w:cs="Arial Unicode MS"/>
          <w:sz w:val="20"/>
          <w:szCs w:val="20"/>
        </w:rPr>
        <w:t>if the complaint is about the H</w:t>
      </w:r>
      <w:r w:rsidRPr="00D84C4F">
        <w:rPr>
          <w:rFonts w:ascii="Arial Unicode MS" w:eastAsia="Arial Unicode MS" w:hAnsi="Arial Unicode MS" w:cs="Arial Unicode MS"/>
          <w:sz w:val="20"/>
          <w:szCs w:val="20"/>
        </w:rPr>
        <w:t>eadmistress), who has responsibility for dealing with complaints.</w:t>
      </w:r>
    </w:p>
    <w:p w:rsidR="00D84C4F" w:rsidRPr="00D84C4F" w:rsidRDefault="00D84C4F" w:rsidP="00D84C4F">
      <w:pPr>
        <w:pStyle w:val="NoSpacing"/>
        <w:rPr>
          <w:rFonts w:ascii="Arial Unicode MS" w:eastAsia="Arial Unicode MS" w:hAnsi="Arial Unicode MS" w:cs="Arial Unicode MS"/>
          <w:sz w:val="20"/>
          <w:szCs w:val="20"/>
        </w:rPr>
      </w:pPr>
      <w:r w:rsidRPr="00D84C4F">
        <w:rPr>
          <w:rStyle w:val="Strong"/>
          <w:rFonts w:ascii="Arial Unicode MS" w:eastAsia="Arial Unicode MS" w:hAnsi="Arial Unicode MS" w:cs="Arial Unicode MS"/>
          <w:sz w:val="20"/>
          <w:szCs w:val="20"/>
          <w:bdr w:val="none" w:sz="0" w:space="0" w:color="auto" w:frame="1"/>
        </w:rPr>
        <w:t>Stage 3</w:t>
      </w:r>
      <w:r w:rsidRPr="00D84C4F">
        <w:rPr>
          <w:rStyle w:val="apple-converted-space"/>
          <w:rFonts w:ascii="Arial Unicode MS" w:eastAsia="Arial Unicode MS" w:hAnsi="Arial Unicode MS" w:cs="Arial Unicode MS"/>
          <w:sz w:val="20"/>
          <w:szCs w:val="20"/>
        </w:rPr>
        <w:t> </w:t>
      </w:r>
      <w:r w:rsidRPr="00D84C4F">
        <w:rPr>
          <w:rFonts w:ascii="Arial Unicode MS" w:eastAsia="Arial Unicode MS" w:hAnsi="Arial Unicode MS" w:cs="Arial Unicode MS"/>
          <w:sz w:val="20"/>
          <w:szCs w:val="20"/>
        </w:rPr>
        <w:t xml:space="preserve">is the next </w:t>
      </w:r>
      <w:r w:rsidR="0091324E">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tage</w:t>
      </w:r>
      <w:r w:rsidR="0091324E">
        <w:rPr>
          <w:rFonts w:ascii="Arial Unicode MS" w:eastAsia="Arial Unicode MS" w:hAnsi="Arial Unicode MS" w:cs="Arial Unicode MS"/>
          <w:sz w:val="20"/>
          <w:szCs w:val="20"/>
        </w:rPr>
        <w:t xml:space="preserve"> once s</w:t>
      </w:r>
      <w:r w:rsidRPr="00D84C4F">
        <w:rPr>
          <w:rFonts w:ascii="Arial Unicode MS" w:eastAsia="Arial Unicode MS" w:hAnsi="Arial Unicode MS" w:cs="Arial Unicode MS"/>
          <w:sz w:val="20"/>
          <w:szCs w:val="20"/>
        </w:rPr>
        <w:t>tage 2 is complete. It involves a review of the complaint by the Chair of Governors, who may convene a complaints review panel of governors.</w:t>
      </w:r>
    </w:p>
    <w:p w:rsidR="00D84C4F" w:rsidRDefault="00D84C4F" w:rsidP="0003396C">
      <w:pPr>
        <w:pStyle w:val="NoSpacing"/>
      </w:pPr>
    </w:p>
    <w:p w:rsidR="006B4C6B" w:rsidRPr="00B215B1" w:rsidRDefault="00B65A8C" w:rsidP="00270484">
      <w:pPr>
        <w:jc w:val="both"/>
        <w:rPr>
          <w:rFonts w:ascii="Arial Unicode MS" w:eastAsia="Arial Unicode MS" w:hAnsi="Arial Unicode MS" w:cs="Arial Unicode MS"/>
          <w:b/>
          <w:sz w:val="20"/>
          <w:szCs w:val="20"/>
        </w:rPr>
      </w:pPr>
      <w:r w:rsidRPr="00B215B1">
        <w:rPr>
          <w:rFonts w:ascii="Arial Unicode MS" w:eastAsia="Arial Unicode MS" w:hAnsi="Arial Unicode MS" w:cs="Arial Unicode MS"/>
          <w:b/>
          <w:sz w:val="20"/>
          <w:szCs w:val="20"/>
        </w:rPr>
        <w:lastRenderedPageBreak/>
        <w:t>ST</w:t>
      </w:r>
      <w:r w:rsidR="00D84C4F">
        <w:rPr>
          <w:rFonts w:ascii="Arial Unicode MS" w:eastAsia="Arial Unicode MS" w:hAnsi="Arial Unicode MS" w:cs="Arial Unicode MS"/>
          <w:b/>
          <w:sz w:val="20"/>
          <w:szCs w:val="20"/>
        </w:rPr>
        <w:t>AG</w:t>
      </w:r>
      <w:r w:rsidRPr="00B215B1">
        <w:rPr>
          <w:rFonts w:ascii="Arial Unicode MS" w:eastAsia="Arial Unicode MS" w:hAnsi="Arial Unicode MS" w:cs="Arial Unicode MS"/>
          <w:b/>
          <w:sz w:val="20"/>
          <w:szCs w:val="20"/>
        </w:rPr>
        <w:t xml:space="preserve">E 1: </w:t>
      </w:r>
    </w:p>
    <w:p w:rsidR="00B65A8C" w:rsidRPr="00CC4D5E" w:rsidRDefault="00CC4D5E"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Informal: </w:t>
      </w:r>
      <w:r w:rsidR="00B65A8C" w:rsidRPr="00CC4D5E">
        <w:rPr>
          <w:rFonts w:ascii="Arial Unicode MS" w:eastAsia="Arial Unicode MS" w:hAnsi="Arial Unicode MS" w:cs="Arial Unicode MS"/>
          <w:sz w:val="20"/>
          <w:szCs w:val="20"/>
        </w:rPr>
        <w:t xml:space="preserve">Please start by telling the class teacher or the </w:t>
      </w:r>
      <w:r w:rsidR="00E22C2C">
        <w:rPr>
          <w:rFonts w:ascii="Arial Unicode MS" w:eastAsia="Arial Unicode MS" w:hAnsi="Arial Unicode MS" w:cs="Arial Unicode MS"/>
          <w:sz w:val="20"/>
          <w:szCs w:val="20"/>
        </w:rPr>
        <w:t>subject teacher</w:t>
      </w:r>
      <w:r w:rsidR="00B65A8C" w:rsidRPr="00CC4D5E">
        <w:rPr>
          <w:rFonts w:ascii="Arial Unicode MS" w:eastAsia="Arial Unicode MS" w:hAnsi="Arial Unicode MS" w:cs="Arial Unicode MS"/>
          <w:sz w:val="20"/>
          <w:szCs w:val="20"/>
        </w:rPr>
        <w:t xml:space="preserve"> about your concern. This is usually the best and quickest way of resolving issues. </w:t>
      </w:r>
    </w:p>
    <w:p w:rsidR="00B65A8C" w:rsidRPr="00B215B1" w:rsidRDefault="00B65A8C" w:rsidP="00B215B1">
      <w:pPr>
        <w:pStyle w:val="ListParagraph"/>
        <w:numPr>
          <w:ilvl w:val="0"/>
          <w:numId w:val="8"/>
        </w:numPr>
        <w:jc w:val="both"/>
        <w:rPr>
          <w:rFonts w:ascii="Arial Unicode MS" w:eastAsia="Arial Unicode MS" w:hAnsi="Arial Unicode MS" w:cs="Arial Unicode MS"/>
          <w:sz w:val="20"/>
          <w:szCs w:val="20"/>
        </w:rPr>
      </w:pPr>
      <w:r w:rsidRPr="00B215B1">
        <w:rPr>
          <w:rFonts w:ascii="Arial Unicode MS" w:eastAsia="Arial Unicode MS" w:hAnsi="Arial Unicode MS" w:cs="Arial Unicode MS"/>
          <w:sz w:val="20"/>
          <w:szCs w:val="20"/>
        </w:rPr>
        <w:t>It is recommended that you make an appointment to speak to the class teacher as soon as possible as this will give both parties the opportunity to talk about the issue in an appropriate manne</w:t>
      </w:r>
      <w:r w:rsidR="0091324E">
        <w:rPr>
          <w:rFonts w:ascii="Arial Unicode MS" w:eastAsia="Arial Unicode MS" w:hAnsi="Arial Unicode MS" w:cs="Arial Unicode MS"/>
          <w:sz w:val="20"/>
          <w:szCs w:val="20"/>
        </w:rPr>
        <w:t>r and without being interrupted.</w:t>
      </w:r>
      <w:r w:rsidRPr="00B215B1">
        <w:rPr>
          <w:rFonts w:ascii="Arial Unicode MS" w:eastAsia="Arial Unicode MS" w:hAnsi="Arial Unicode MS" w:cs="Arial Unicode MS"/>
          <w:sz w:val="20"/>
          <w:szCs w:val="20"/>
        </w:rPr>
        <w:t xml:space="preserve"> </w:t>
      </w:r>
    </w:p>
    <w:p w:rsidR="00B65A8C" w:rsidRPr="00B215B1" w:rsidRDefault="00B65A8C" w:rsidP="00B215B1">
      <w:pPr>
        <w:pStyle w:val="ListParagraph"/>
        <w:numPr>
          <w:ilvl w:val="0"/>
          <w:numId w:val="8"/>
        </w:numPr>
        <w:jc w:val="both"/>
        <w:rPr>
          <w:rFonts w:ascii="Arial Unicode MS" w:eastAsia="Arial Unicode MS" w:hAnsi="Arial Unicode MS" w:cs="Arial Unicode MS"/>
          <w:sz w:val="20"/>
          <w:szCs w:val="20"/>
        </w:rPr>
      </w:pPr>
      <w:r w:rsidRPr="00B215B1">
        <w:rPr>
          <w:rFonts w:ascii="Arial Unicode MS" w:eastAsia="Arial Unicode MS" w:hAnsi="Arial Unicode MS" w:cs="Arial Unicode MS"/>
          <w:sz w:val="20"/>
          <w:szCs w:val="20"/>
        </w:rPr>
        <w:t>It is important to recognise that schools are busy organisations and it may not be possible to offer an appointment straight away</w:t>
      </w:r>
      <w:r w:rsidR="0091324E">
        <w:rPr>
          <w:rFonts w:ascii="Arial Unicode MS" w:eastAsia="Arial Unicode MS" w:hAnsi="Arial Unicode MS" w:cs="Arial Unicode MS"/>
          <w:sz w:val="20"/>
          <w:szCs w:val="20"/>
        </w:rPr>
        <w:t>.</w:t>
      </w:r>
      <w:r w:rsidRPr="00B215B1">
        <w:rPr>
          <w:rFonts w:ascii="Arial Unicode MS" w:eastAsia="Arial Unicode MS" w:hAnsi="Arial Unicode MS" w:cs="Arial Unicode MS"/>
          <w:sz w:val="20"/>
          <w:szCs w:val="20"/>
        </w:rPr>
        <w:t xml:space="preserve"> </w:t>
      </w:r>
    </w:p>
    <w:p w:rsidR="00B65A8C" w:rsidRPr="00B215B1" w:rsidRDefault="00B65A8C" w:rsidP="00B215B1">
      <w:pPr>
        <w:pStyle w:val="ListParagraph"/>
        <w:numPr>
          <w:ilvl w:val="0"/>
          <w:numId w:val="8"/>
        </w:numPr>
        <w:jc w:val="both"/>
        <w:rPr>
          <w:rFonts w:ascii="Arial Unicode MS" w:eastAsia="Arial Unicode MS" w:hAnsi="Arial Unicode MS" w:cs="Arial Unicode MS"/>
          <w:sz w:val="20"/>
          <w:szCs w:val="20"/>
        </w:rPr>
      </w:pPr>
      <w:r w:rsidRPr="00B215B1">
        <w:rPr>
          <w:rFonts w:ascii="Arial Unicode MS" w:eastAsia="Arial Unicode MS" w:hAnsi="Arial Unicode MS" w:cs="Arial Unicode MS"/>
          <w:sz w:val="20"/>
          <w:szCs w:val="20"/>
        </w:rPr>
        <w:t xml:space="preserve">The purpose of this meeting should be to establish the nature of the concern and to seek a realistic resolution to the problem. </w:t>
      </w:r>
    </w:p>
    <w:p w:rsidR="00B65A8C" w:rsidRPr="00B215B1" w:rsidRDefault="00B65A8C" w:rsidP="00B215B1">
      <w:pPr>
        <w:pStyle w:val="ListParagraph"/>
        <w:numPr>
          <w:ilvl w:val="0"/>
          <w:numId w:val="8"/>
        </w:numPr>
        <w:jc w:val="both"/>
        <w:rPr>
          <w:rFonts w:ascii="Arial Unicode MS" w:eastAsia="Arial Unicode MS" w:hAnsi="Arial Unicode MS" w:cs="Arial Unicode MS"/>
          <w:sz w:val="20"/>
          <w:szCs w:val="20"/>
        </w:rPr>
      </w:pPr>
      <w:r w:rsidRPr="00B215B1">
        <w:rPr>
          <w:rFonts w:ascii="Arial Unicode MS" w:eastAsia="Arial Unicode MS" w:hAnsi="Arial Unicode MS" w:cs="Arial Unicode MS"/>
          <w:sz w:val="20"/>
          <w:szCs w:val="20"/>
        </w:rPr>
        <w:t xml:space="preserve">It is good practice for the class teacher to make a brief written record of the concern raised and any actions agreed. </w:t>
      </w:r>
    </w:p>
    <w:p w:rsidR="006B4C6B" w:rsidRPr="00B215B1" w:rsidRDefault="00167BFD" w:rsidP="00270484">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Furthermore</w:t>
      </w:r>
      <w:r w:rsidR="00B65A8C" w:rsidRPr="00B215B1">
        <w:rPr>
          <w:rFonts w:ascii="Arial Unicode MS" w:eastAsia="Arial Unicode MS" w:hAnsi="Arial Unicode MS" w:cs="Arial Unicode MS"/>
          <w:b/>
          <w:sz w:val="20"/>
          <w:szCs w:val="20"/>
        </w:rPr>
        <w:t xml:space="preserve"> </w:t>
      </w:r>
    </w:p>
    <w:p w:rsidR="006B4C6B" w:rsidRPr="00CC4D5E"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Informal: If </w:t>
      </w:r>
      <w:r w:rsidR="004B25F1">
        <w:rPr>
          <w:rFonts w:ascii="Arial Unicode MS" w:eastAsia="Arial Unicode MS" w:hAnsi="Arial Unicode MS" w:cs="Arial Unicode MS"/>
          <w:sz w:val="20"/>
          <w:szCs w:val="20"/>
        </w:rPr>
        <w:t xml:space="preserve">parents </w:t>
      </w:r>
      <w:r w:rsidR="00E22C2C">
        <w:rPr>
          <w:rFonts w:ascii="Arial Unicode MS" w:eastAsia="Arial Unicode MS" w:hAnsi="Arial Unicode MS" w:cs="Arial Unicode MS"/>
          <w:sz w:val="20"/>
          <w:szCs w:val="20"/>
        </w:rPr>
        <w:t>still require clarification or don’t f</w:t>
      </w:r>
      <w:r w:rsidRPr="00CC4D5E">
        <w:rPr>
          <w:rFonts w:ascii="Arial Unicode MS" w:eastAsia="Arial Unicode MS" w:hAnsi="Arial Unicode MS" w:cs="Arial Unicode MS"/>
          <w:sz w:val="20"/>
          <w:szCs w:val="20"/>
        </w:rPr>
        <w:t xml:space="preserve">eel </w:t>
      </w:r>
      <w:r w:rsidR="00E22C2C">
        <w:rPr>
          <w:rFonts w:ascii="Arial Unicode MS" w:eastAsia="Arial Unicode MS" w:hAnsi="Arial Unicode MS" w:cs="Arial Unicode MS"/>
          <w:sz w:val="20"/>
          <w:szCs w:val="20"/>
        </w:rPr>
        <w:t>fully satisfied</w:t>
      </w:r>
      <w:r w:rsidRPr="00CC4D5E">
        <w:rPr>
          <w:rFonts w:ascii="Arial Unicode MS" w:eastAsia="Arial Unicode MS" w:hAnsi="Arial Unicode MS" w:cs="Arial Unicode MS"/>
          <w:sz w:val="20"/>
          <w:szCs w:val="20"/>
        </w:rPr>
        <w:t xml:space="preserve"> with the outcome of discussions with the class </w:t>
      </w:r>
      <w:r w:rsidR="004B25F1">
        <w:rPr>
          <w:rFonts w:ascii="Arial Unicode MS" w:eastAsia="Arial Unicode MS" w:hAnsi="Arial Unicode MS" w:cs="Arial Unicode MS"/>
          <w:sz w:val="20"/>
          <w:szCs w:val="20"/>
        </w:rPr>
        <w:t xml:space="preserve">or subject </w:t>
      </w:r>
      <w:r w:rsidRPr="00CC4D5E">
        <w:rPr>
          <w:rFonts w:ascii="Arial Unicode MS" w:eastAsia="Arial Unicode MS" w:hAnsi="Arial Unicode MS" w:cs="Arial Unicode MS"/>
          <w:sz w:val="20"/>
          <w:szCs w:val="20"/>
        </w:rPr>
        <w:t xml:space="preserve">teacher, </w:t>
      </w:r>
      <w:r w:rsidR="004B25F1">
        <w:rPr>
          <w:rFonts w:ascii="Arial Unicode MS" w:eastAsia="Arial Unicode MS" w:hAnsi="Arial Unicode MS" w:cs="Arial Unicode MS"/>
          <w:sz w:val="20"/>
          <w:szCs w:val="20"/>
        </w:rPr>
        <w:t>they should</w:t>
      </w:r>
      <w:r w:rsidRPr="00CC4D5E">
        <w:rPr>
          <w:rFonts w:ascii="Arial Unicode MS" w:eastAsia="Arial Unicode MS" w:hAnsi="Arial Unicode MS" w:cs="Arial Unicode MS"/>
          <w:sz w:val="20"/>
          <w:szCs w:val="20"/>
        </w:rPr>
        <w:t xml:space="preserve"> ask for an appointment to meet with the</w:t>
      </w:r>
      <w:r w:rsidR="00E22C2C">
        <w:rPr>
          <w:rFonts w:ascii="Arial Unicode MS" w:eastAsia="Arial Unicode MS" w:hAnsi="Arial Unicode MS" w:cs="Arial Unicode MS"/>
          <w:sz w:val="20"/>
          <w:szCs w:val="20"/>
        </w:rPr>
        <w:t xml:space="preserve"> Head of Department, </w:t>
      </w:r>
      <w:r w:rsidR="003445C8">
        <w:rPr>
          <w:rFonts w:ascii="Arial Unicode MS" w:eastAsia="Arial Unicode MS" w:hAnsi="Arial Unicode MS" w:cs="Arial Unicode MS"/>
          <w:sz w:val="20"/>
          <w:szCs w:val="20"/>
        </w:rPr>
        <w:t>Phase Leader</w:t>
      </w:r>
      <w:r w:rsidR="00E22C2C">
        <w:rPr>
          <w:rFonts w:ascii="Arial Unicode MS" w:eastAsia="Arial Unicode MS" w:hAnsi="Arial Unicode MS" w:cs="Arial Unicode MS"/>
          <w:sz w:val="20"/>
          <w:szCs w:val="20"/>
        </w:rPr>
        <w:t xml:space="preserve">, </w:t>
      </w:r>
      <w:r w:rsidR="00E22C2C" w:rsidRPr="00CC4D5E">
        <w:rPr>
          <w:rFonts w:ascii="Arial Unicode MS" w:eastAsia="Arial Unicode MS" w:hAnsi="Arial Unicode MS" w:cs="Arial Unicode MS"/>
          <w:sz w:val="20"/>
          <w:szCs w:val="20"/>
        </w:rPr>
        <w:t xml:space="preserve">Deputy </w:t>
      </w:r>
      <w:r w:rsidR="00C61B85">
        <w:rPr>
          <w:rFonts w:ascii="Arial Unicode MS" w:eastAsia="Arial Unicode MS" w:hAnsi="Arial Unicode MS" w:cs="Arial Unicode MS"/>
          <w:sz w:val="20"/>
          <w:szCs w:val="20"/>
        </w:rPr>
        <w:t>Headmistress</w:t>
      </w:r>
      <w:r w:rsidR="00E22C2C" w:rsidRPr="00E22C2C">
        <w:rPr>
          <w:rFonts w:ascii="Arial Unicode MS" w:eastAsia="Arial Unicode MS" w:hAnsi="Arial Unicode MS" w:cs="Arial Unicode MS"/>
          <w:sz w:val="20"/>
          <w:szCs w:val="20"/>
        </w:rPr>
        <w:t xml:space="preserve"> </w:t>
      </w:r>
      <w:r w:rsidR="00E22C2C">
        <w:rPr>
          <w:rFonts w:ascii="Arial Unicode MS" w:eastAsia="Arial Unicode MS" w:hAnsi="Arial Unicode MS" w:cs="Arial Unicode MS"/>
          <w:sz w:val="20"/>
          <w:szCs w:val="20"/>
        </w:rPr>
        <w:t xml:space="preserve">or </w:t>
      </w:r>
      <w:r w:rsidR="00E22C2C" w:rsidRPr="00CC4D5E">
        <w:rPr>
          <w:rFonts w:ascii="Arial Unicode MS" w:eastAsia="Arial Unicode MS" w:hAnsi="Arial Unicode MS" w:cs="Arial Unicode MS"/>
          <w:sz w:val="20"/>
          <w:szCs w:val="20"/>
        </w:rPr>
        <w:t>Headmistress</w:t>
      </w:r>
      <w:r w:rsidR="00255ADF">
        <w:rPr>
          <w:rFonts w:ascii="Arial Unicode MS" w:eastAsia="Arial Unicode MS" w:hAnsi="Arial Unicode MS" w:cs="Arial Unicode MS"/>
          <w:sz w:val="20"/>
          <w:szCs w:val="20"/>
        </w:rPr>
        <w:t>.</w:t>
      </w:r>
    </w:p>
    <w:p w:rsidR="00A32A00" w:rsidRPr="00CC4D5E"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The purpose of this meeting should be to establish the nature of the ongoing concern, what has been discussed with the class</w:t>
      </w:r>
      <w:r w:rsidR="004B25F1">
        <w:rPr>
          <w:rFonts w:ascii="Arial Unicode MS" w:eastAsia="Arial Unicode MS" w:hAnsi="Arial Unicode MS" w:cs="Arial Unicode MS"/>
          <w:sz w:val="20"/>
          <w:szCs w:val="20"/>
        </w:rPr>
        <w:t>/subject</w:t>
      </w:r>
      <w:r w:rsidRPr="00CC4D5E">
        <w:rPr>
          <w:rFonts w:ascii="Arial Unicode MS" w:eastAsia="Arial Unicode MS" w:hAnsi="Arial Unicode MS" w:cs="Arial Unicode MS"/>
          <w:sz w:val="20"/>
          <w:szCs w:val="20"/>
        </w:rPr>
        <w:t xml:space="preserve"> teacher so far and any actions arising from the initial meeting. It is in everyone’s interest, particularly </w:t>
      </w:r>
      <w:r w:rsidR="0091324E">
        <w:rPr>
          <w:rFonts w:ascii="Arial Unicode MS" w:eastAsia="Arial Unicode MS" w:hAnsi="Arial Unicode MS" w:cs="Arial Unicode MS"/>
          <w:sz w:val="20"/>
          <w:szCs w:val="20"/>
        </w:rPr>
        <w:t xml:space="preserve">that of </w:t>
      </w:r>
      <w:r w:rsidRPr="00CC4D5E">
        <w:rPr>
          <w:rFonts w:ascii="Arial Unicode MS" w:eastAsia="Arial Unicode MS" w:hAnsi="Arial Unicode MS" w:cs="Arial Unicode MS"/>
          <w:sz w:val="20"/>
          <w:szCs w:val="20"/>
        </w:rPr>
        <w:t>the child or children, for concerns to be sorted out quickly and smoothl</w:t>
      </w:r>
      <w:r w:rsidR="006B4C6B" w:rsidRPr="00CC4D5E">
        <w:rPr>
          <w:rFonts w:ascii="Arial Unicode MS" w:eastAsia="Arial Unicode MS" w:hAnsi="Arial Unicode MS" w:cs="Arial Unicode MS"/>
          <w:sz w:val="20"/>
          <w:szCs w:val="20"/>
        </w:rPr>
        <w:t xml:space="preserve">y. However, it may be that the </w:t>
      </w:r>
      <w:r w:rsidR="00E22C2C">
        <w:rPr>
          <w:rFonts w:ascii="Arial Unicode MS" w:eastAsia="Arial Unicode MS" w:hAnsi="Arial Unicode MS" w:cs="Arial Unicode MS"/>
          <w:sz w:val="20"/>
          <w:szCs w:val="20"/>
        </w:rPr>
        <w:t>Senior Leader</w:t>
      </w:r>
      <w:r w:rsidRPr="00CC4D5E">
        <w:rPr>
          <w:rFonts w:ascii="Arial Unicode MS" w:eastAsia="Arial Unicode MS" w:hAnsi="Arial Unicode MS" w:cs="Arial Unicode MS"/>
          <w:sz w:val="20"/>
          <w:szCs w:val="20"/>
        </w:rPr>
        <w:t xml:space="preserve"> will need to look into what has happened since the initial meeting before</w:t>
      </w:r>
      <w:r w:rsidR="00A32A00" w:rsidRPr="00CC4D5E">
        <w:rPr>
          <w:rFonts w:ascii="Arial Unicode MS" w:eastAsia="Arial Unicode MS" w:hAnsi="Arial Unicode MS" w:cs="Arial Unicode MS"/>
          <w:sz w:val="20"/>
          <w:szCs w:val="20"/>
        </w:rPr>
        <w:t xml:space="preserve"> she</w:t>
      </w:r>
      <w:r w:rsidRPr="00CC4D5E">
        <w:rPr>
          <w:rFonts w:ascii="Arial Unicode MS" w:eastAsia="Arial Unicode MS" w:hAnsi="Arial Unicode MS" w:cs="Arial Unicode MS"/>
          <w:sz w:val="20"/>
          <w:szCs w:val="20"/>
        </w:rPr>
        <w:t xml:space="preserve"> can suggest how your concern might be resolved. If this is the case, </w:t>
      </w:r>
      <w:r w:rsidR="00A32A00" w:rsidRPr="00CC4D5E">
        <w:rPr>
          <w:rFonts w:ascii="Arial Unicode MS" w:eastAsia="Arial Unicode MS" w:hAnsi="Arial Unicode MS" w:cs="Arial Unicode MS"/>
          <w:sz w:val="20"/>
          <w:szCs w:val="20"/>
        </w:rPr>
        <w:t xml:space="preserve">the </w:t>
      </w:r>
      <w:r w:rsidR="00E22C2C">
        <w:rPr>
          <w:rFonts w:ascii="Arial Unicode MS" w:eastAsia="Arial Unicode MS" w:hAnsi="Arial Unicode MS" w:cs="Arial Unicode MS"/>
          <w:sz w:val="20"/>
          <w:szCs w:val="20"/>
        </w:rPr>
        <w:t>Senior Leader wil</w:t>
      </w:r>
      <w:r w:rsidR="00A32A00" w:rsidRPr="00CC4D5E">
        <w:rPr>
          <w:rFonts w:ascii="Arial Unicode MS" w:eastAsia="Arial Unicode MS" w:hAnsi="Arial Unicode MS" w:cs="Arial Unicode MS"/>
          <w:sz w:val="20"/>
          <w:szCs w:val="20"/>
        </w:rPr>
        <w:t>l</w:t>
      </w:r>
      <w:r w:rsidRPr="00CC4D5E">
        <w:rPr>
          <w:rFonts w:ascii="Arial Unicode MS" w:eastAsia="Arial Unicode MS" w:hAnsi="Arial Unicode MS" w:cs="Arial Unicode MS"/>
          <w:sz w:val="20"/>
          <w:szCs w:val="20"/>
        </w:rPr>
        <w:t xml:space="preserve"> contact you </w:t>
      </w:r>
      <w:r w:rsidR="00A32A00" w:rsidRPr="00CC4D5E">
        <w:rPr>
          <w:rFonts w:ascii="Arial Unicode MS" w:eastAsia="Arial Unicode MS" w:hAnsi="Arial Unicode MS" w:cs="Arial Unicode MS"/>
          <w:sz w:val="20"/>
          <w:szCs w:val="20"/>
        </w:rPr>
        <w:t xml:space="preserve">within </w:t>
      </w:r>
      <w:r w:rsidR="003B74EC">
        <w:rPr>
          <w:rFonts w:ascii="Arial Unicode MS" w:eastAsia="Arial Unicode MS" w:hAnsi="Arial Unicode MS" w:cs="Arial Unicode MS"/>
          <w:sz w:val="20"/>
          <w:szCs w:val="20"/>
        </w:rPr>
        <w:t>two</w:t>
      </w:r>
      <w:r w:rsidR="00A32A00" w:rsidRPr="00CC4D5E">
        <w:rPr>
          <w:rFonts w:ascii="Arial Unicode MS" w:eastAsia="Arial Unicode MS" w:hAnsi="Arial Unicode MS" w:cs="Arial Unicode MS"/>
          <w:sz w:val="20"/>
          <w:szCs w:val="20"/>
        </w:rPr>
        <w:t xml:space="preserve"> weeks </w:t>
      </w:r>
      <w:r w:rsidRPr="00CC4D5E">
        <w:rPr>
          <w:rFonts w:ascii="Arial Unicode MS" w:eastAsia="Arial Unicode MS" w:hAnsi="Arial Unicode MS" w:cs="Arial Unicode MS"/>
          <w:sz w:val="20"/>
          <w:szCs w:val="20"/>
        </w:rPr>
        <w:t xml:space="preserve">to let you know the outcome of their enquiries and what actions they have taken/propose to take. </w:t>
      </w:r>
    </w:p>
    <w:p w:rsidR="00A32A00" w:rsidRPr="00CC4D5E" w:rsidRDefault="00A32A00"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The </w:t>
      </w:r>
      <w:r w:rsidR="00E22C2C">
        <w:rPr>
          <w:rFonts w:ascii="Arial Unicode MS" w:eastAsia="Arial Unicode MS" w:hAnsi="Arial Unicode MS" w:cs="Arial Unicode MS"/>
          <w:sz w:val="20"/>
          <w:szCs w:val="20"/>
        </w:rPr>
        <w:t>Senior Leader will</w:t>
      </w:r>
      <w:r w:rsidRPr="00CC4D5E">
        <w:rPr>
          <w:rFonts w:ascii="Arial Unicode MS" w:eastAsia="Arial Unicode MS" w:hAnsi="Arial Unicode MS" w:cs="Arial Unicode MS"/>
          <w:sz w:val="20"/>
          <w:szCs w:val="20"/>
        </w:rPr>
        <w:t xml:space="preserve"> </w:t>
      </w:r>
      <w:r w:rsidR="00B65A8C" w:rsidRPr="00CC4D5E">
        <w:rPr>
          <w:rFonts w:ascii="Arial Unicode MS" w:eastAsia="Arial Unicode MS" w:hAnsi="Arial Unicode MS" w:cs="Arial Unicode MS"/>
          <w:sz w:val="20"/>
          <w:szCs w:val="20"/>
        </w:rPr>
        <w:t>make a written record of the concern discussed</w:t>
      </w:r>
      <w:r w:rsidR="0091324E">
        <w:rPr>
          <w:rFonts w:ascii="Arial Unicode MS" w:eastAsia="Arial Unicode MS" w:hAnsi="Arial Unicode MS" w:cs="Arial Unicode MS"/>
          <w:sz w:val="20"/>
          <w:szCs w:val="20"/>
        </w:rPr>
        <w:t xml:space="preserve"> and what has been agreed and</w:t>
      </w:r>
      <w:r w:rsidR="00B65A8C" w:rsidRPr="00CC4D5E">
        <w:rPr>
          <w:rFonts w:ascii="Arial Unicode MS" w:eastAsia="Arial Unicode MS" w:hAnsi="Arial Unicode MS" w:cs="Arial Unicode MS"/>
          <w:sz w:val="20"/>
          <w:szCs w:val="20"/>
        </w:rPr>
        <w:t xml:space="preserve"> write to parents summarising this. </w:t>
      </w:r>
    </w:p>
    <w:p w:rsidR="00A32A00" w:rsidRPr="00CC4D5E"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It is hoped that most problems will have been resolved at this stage through the informal process. </w:t>
      </w:r>
    </w:p>
    <w:p w:rsidR="00A32A00" w:rsidRPr="00B215B1" w:rsidRDefault="00D84C4F" w:rsidP="00270484">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STAGE</w:t>
      </w:r>
      <w:r w:rsidR="00E22C2C">
        <w:rPr>
          <w:rFonts w:ascii="Arial Unicode MS" w:eastAsia="Arial Unicode MS" w:hAnsi="Arial Unicode MS" w:cs="Arial Unicode MS"/>
          <w:b/>
          <w:sz w:val="20"/>
          <w:szCs w:val="20"/>
        </w:rPr>
        <w:t xml:space="preserve"> 2</w:t>
      </w:r>
      <w:r w:rsidR="00B65A8C" w:rsidRPr="00B215B1">
        <w:rPr>
          <w:rFonts w:ascii="Arial Unicode MS" w:eastAsia="Arial Unicode MS" w:hAnsi="Arial Unicode MS" w:cs="Arial Unicode MS"/>
          <w:b/>
          <w:sz w:val="20"/>
          <w:szCs w:val="20"/>
        </w:rPr>
        <w:t>:</w:t>
      </w:r>
    </w:p>
    <w:p w:rsidR="00A32A00" w:rsidRPr="00CC4D5E"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Formal - complaint </w:t>
      </w:r>
      <w:r w:rsidR="00E22C2C">
        <w:rPr>
          <w:rFonts w:ascii="Arial Unicode MS" w:eastAsia="Arial Unicode MS" w:hAnsi="Arial Unicode MS" w:cs="Arial Unicode MS"/>
          <w:sz w:val="20"/>
          <w:szCs w:val="20"/>
        </w:rPr>
        <w:t>in writing (email/</w:t>
      </w:r>
      <w:r w:rsidRPr="00CC4D5E">
        <w:rPr>
          <w:rFonts w:ascii="Arial Unicode MS" w:eastAsia="Arial Unicode MS" w:hAnsi="Arial Unicode MS" w:cs="Arial Unicode MS"/>
          <w:sz w:val="20"/>
          <w:szCs w:val="20"/>
        </w:rPr>
        <w:t>letter</w:t>
      </w:r>
      <w:r w:rsidR="00E22C2C">
        <w:rPr>
          <w:rFonts w:ascii="Arial Unicode MS" w:eastAsia="Arial Unicode MS" w:hAnsi="Arial Unicode MS" w:cs="Arial Unicode MS"/>
          <w:sz w:val="20"/>
          <w:szCs w:val="20"/>
        </w:rPr>
        <w:t>)</w:t>
      </w:r>
      <w:r w:rsidRPr="00CC4D5E">
        <w:rPr>
          <w:rFonts w:ascii="Arial Unicode MS" w:eastAsia="Arial Unicode MS" w:hAnsi="Arial Unicode MS" w:cs="Arial Unicode MS"/>
          <w:sz w:val="20"/>
          <w:szCs w:val="20"/>
        </w:rPr>
        <w:t xml:space="preserve"> to the </w:t>
      </w:r>
      <w:r w:rsidR="00A32A00" w:rsidRPr="00CC4D5E">
        <w:rPr>
          <w:rFonts w:ascii="Arial Unicode MS" w:eastAsia="Arial Unicode MS" w:hAnsi="Arial Unicode MS" w:cs="Arial Unicode MS"/>
          <w:sz w:val="20"/>
          <w:szCs w:val="20"/>
        </w:rPr>
        <w:t>Headmistress</w:t>
      </w:r>
      <w:r w:rsidR="0091324E">
        <w:rPr>
          <w:rFonts w:ascii="Arial Unicode MS" w:eastAsia="Arial Unicode MS" w:hAnsi="Arial Unicode MS" w:cs="Arial Unicode MS"/>
          <w:sz w:val="20"/>
          <w:szCs w:val="20"/>
        </w:rPr>
        <w:t>.</w:t>
      </w:r>
      <w:r w:rsidRPr="00CC4D5E">
        <w:rPr>
          <w:rFonts w:ascii="Arial Unicode MS" w:eastAsia="Arial Unicode MS" w:hAnsi="Arial Unicode MS" w:cs="Arial Unicode MS"/>
          <w:sz w:val="20"/>
          <w:szCs w:val="20"/>
        </w:rPr>
        <w:t xml:space="preserve"> If you feel that the issue you have raised has not been resolved through the informal process and you wish to pursue it further you may raise it through the formal procedure. To do this you must write a formal letter of complaint to the </w:t>
      </w:r>
      <w:r w:rsidR="00A32A00" w:rsidRPr="00CC4D5E">
        <w:rPr>
          <w:rFonts w:ascii="Arial Unicode MS" w:eastAsia="Arial Unicode MS" w:hAnsi="Arial Unicode MS" w:cs="Arial Unicode MS"/>
          <w:sz w:val="20"/>
          <w:szCs w:val="20"/>
        </w:rPr>
        <w:t>Headmistress</w:t>
      </w:r>
      <w:r w:rsidRPr="00CC4D5E">
        <w:rPr>
          <w:rFonts w:ascii="Arial Unicode MS" w:eastAsia="Arial Unicode MS" w:hAnsi="Arial Unicode MS" w:cs="Arial Unicode MS"/>
          <w:sz w:val="20"/>
          <w:szCs w:val="20"/>
        </w:rPr>
        <w:t xml:space="preserve">. Your letter should set out clearly the concern which has previously been discussed and why you feel that the issue is unresolved. It is also helpful if you can set out in your letter what resolution you are seeking. </w:t>
      </w:r>
    </w:p>
    <w:p w:rsidR="00A32A00" w:rsidRPr="00CC4D5E"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Moving to the formal complaints procedure is a serious </w:t>
      </w:r>
      <w:r w:rsidR="0091324E">
        <w:rPr>
          <w:rFonts w:ascii="Arial Unicode MS" w:eastAsia="Arial Unicode MS" w:hAnsi="Arial Unicode MS" w:cs="Arial Unicode MS"/>
          <w:sz w:val="20"/>
          <w:szCs w:val="20"/>
        </w:rPr>
        <w:t>s</w:t>
      </w:r>
      <w:r w:rsidR="00D84C4F">
        <w:rPr>
          <w:rFonts w:ascii="Arial Unicode MS" w:eastAsia="Arial Unicode MS" w:hAnsi="Arial Unicode MS" w:cs="Arial Unicode MS"/>
          <w:sz w:val="20"/>
          <w:szCs w:val="20"/>
        </w:rPr>
        <w:t>tage</w:t>
      </w:r>
      <w:r w:rsidRPr="00CC4D5E">
        <w:rPr>
          <w:rFonts w:ascii="Arial Unicode MS" w:eastAsia="Arial Unicode MS" w:hAnsi="Arial Unicode MS" w:cs="Arial Unicode MS"/>
          <w:sz w:val="20"/>
          <w:szCs w:val="20"/>
        </w:rPr>
        <w:t>. In consideration of future home/school relationships</w:t>
      </w:r>
      <w:r w:rsidR="0091324E">
        <w:rPr>
          <w:rFonts w:ascii="Arial Unicode MS" w:eastAsia="Arial Unicode MS" w:hAnsi="Arial Unicode MS" w:cs="Arial Unicode MS"/>
          <w:sz w:val="20"/>
          <w:szCs w:val="20"/>
        </w:rPr>
        <w:t>,</w:t>
      </w:r>
      <w:r w:rsidRPr="00CC4D5E">
        <w:rPr>
          <w:rFonts w:ascii="Arial Unicode MS" w:eastAsia="Arial Unicode MS" w:hAnsi="Arial Unicode MS" w:cs="Arial Unicode MS"/>
          <w:sz w:val="20"/>
          <w:szCs w:val="20"/>
        </w:rPr>
        <w:t xml:space="preserve"> everyone concerned will need to concentrate on finding a resolution to the issue and negotiate an agreement as to how this can best be achieved. </w:t>
      </w:r>
    </w:p>
    <w:p w:rsidR="00A32A00" w:rsidRPr="00CC4D5E"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The </w:t>
      </w:r>
      <w:r w:rsidR="00A32A00" w:rsidRPr="00CC4D5E">
        <w:rPr>
          <w:rFonts w:ascii="Arial Unicode MS" w:eastAsia="Arial Unicode MS" w:hAnsi="Arial Unicode MS" w:cs="Arial Unicode MS"/>
          <w:sz w:val="20"/>
          <w:szCs w:val="20"/>
        </w:rPr>
        <w:t>Headmistress</w:t>
      </w:r>
      <w:r w:rsidRPr="00CC4D5E">
        <w:rPr>
          <w:rFonts w:ascii="Arial Unicode MS" w:eastAsia="Arial Unicode MS" w:hAnsi="Arial Unicode MS" w:cs="Arial Unicode MS"/>
          <w:sz w:val="20"/>
          <w:szCs w:val="20"/>
        </w:rPr>
        <w:t xml:space="preserve"> will consider</w:t>
      </w:r>
      <w:r w:rsidR="00A32A00" w:rsidRPr="00CC4D5E">
        <w:rPr>
          <w:rFonts w:ascii="Arial Unicode MS" w:eastAsia="Arial Unicode MS" w:hAnsi="Arial Unicode MS" w:cs="Arial Unicode MS"/>
          <w:sz w:val="20"/>
          <w:szCs w:val="20"/>
        </w:rPr>
        <w:t xml:space="preserve"> the complaint and in doing so will</w:t>
      </w:r>
      <w:r w:rsidRPr="00CC4D5E">
        <w:rPr>
          <w:rFonts w:ascii="Arial Unicode MS" w:eastAsia="Arial Unicode MS" w:hAnsi="Arial Unicode MS" w:cs="Arial Unicode MS"/>
          <w:sz w:val="20"/>
          <w:szCs w:val="20"/>
        </w:rPr>
        <w:t xml:space="preserve">: </w:t>
      </w:r>
    </w:p>
    <w:p w:rsidR="00A32A00" w:rsidRPr="00CC4D5E" w:rsidRDefault="0091324E" w:rsidP="00CC4D5E">
      <w:pPr>
        <w:pStyle w:val="ListParagraph"/>
        <w:numPr>
          <w:ilvl w:val="0"/>
          <w:numId w:val="5"/>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E</w:t>
      </w:r>
      <w:r w:rsidR="00B65A8C" w:rsidRPr="00CC4D5E">
        <w:rPr>
          <w:rFonts w:ascii="Arial Unicode MS" w:eastAsia="Arial Unicode MS" w:hAnsi="Arial Unicode MS" w:cs="Arial Unicode MS"/>
          <w:sz w:val="20"/>
          <w:szCs w:val="20"/>
        </w:rPr>
        <w:t>stablish what has happened so</w:t>
      </w:r>
      <w:r>
        <w:rPr>
          <w:rFonts w:ascii="Arial Unicode MS" w:eastAsia="Arial Unicode MS" w:hAnsi="Arial Unicode MS" w:cs="Arial Unicode MS"/>
          <w:sz w:val="20"/>
          <w:szCs w:val="20"/>
        </w:rPr>
        <w:t xml:space="preserve"> far, and who has been involved</w:t>
      </w:r>
    </w:p>
    <w:p w:rsidR="00A32A00" w:rsidRPr="00CC4D5E" w:rsidRDefault="0091324E" w:rsidP="00CC4D5E">
      <w:pPr>
        <w:pStyle w:val="ListParagraph"/>
        <w:numPr>
          <w:ilvl w:val="0"/>
          <w:numId w:val="5"/>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w:t>
      </w:r>
      <w:r w:rsidR="00B65A8C" w:rsidRPr="00CC4D5E">
        <w:rPr>
          <w:rFonts w:ascii="Arial Unicode MS" w:eastAsia="Arial Unicode MS" w:hAnsi="Arial Unicode MS" w:cs="Arial Unicode MS"/>
          <w:sz w:val="20"/>
          <w:szCs w:val="20"/>
        </w:rPr>
        <w:t>larify the nature of the compla</w:t>
      </w:r>
      <w:r>
        <w:rPr>
          <w:rFonts w:ascii="Arial Unicode MS" w:eastAsia="Arial Unicode MS" w:hAnsi="Arial Unicode MS" w:cs="Arial Unicode MS"/>
          <w:sz w:val="20"/>
          <w:szCs w:val="20"/>
        </w:rPr>
        <w:t>int and what remains unresolved</w:t>
      </w:r>
      <w:r w:rsidR="00B65A8C" w:rsidRPr="00CC4D5E">
        <w:rPr>
          <w:rFonts w:ascii="Arial Unicode MS" w:eastAsia="Arial Unicode MS" w:hAnsi="Arial Unicode MS" w:cs="Arial Unicode MS"/>
          <w:sz w:val="20"/>
          <w:szCs w:val="20"/>
        </w:rPr>
        <w:t xml:space="preserve"> </w:t>
      </w:r>
    </w:p>
    <w:p w:rsidR="00A32A00" w:rsidRPr="00CC4D5E" w:rsidRDefault="0091324E" w:rsidP="00CC4D5E">
      <w:pPr>
        <w:pStyle w:val="ListParagraph"/>
        <w:numPr>
          <w:ilvl w:val="0"/>
          <w:numId w:val="5"/>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w:t>
      </w:r>
      <w:r w:rsidR="00B65A8C" w:rsidRPr="00CC4D5E">
        <w:rPr>
          <w:rFonts w:ascii="Arial Unicode MS" w:eastAsia="Arial Unicode MS" w:hAnsi="Arial Unicode MS" w:cs="Arial Unicode MS"/>
          <w:sz w:val="20"/>
          <w:szCs w:val="20"/>
        </w:rPr>
        <w:t>eet or contact you if they need further informatio</w:t>
      </w:r>
      <w:r>
        <w:rPr>
          <w:rFonts w:ascii="Arial Unicode MS" w:eastAsia="Arial Unicode MS" w:hAnsi="Arial Unicode MS" w:cs="Arial Unicode MS"/>
          <w:sz w:val="20"/>
          <w:szCs w:val="20"/>
        </w:rPr>
        <w:t>n</w:t>
      </w:r>
      <w:r w:rsidR="00B65A8C" w:rsidRPr="00CC4D5E">
        <w:rPr>
          <w:rFonts w:ascii="Arial Unicode MS" w:eastAsia="Arial Unicode MS" w:hAnsi="Arial Unicode MS" w:cs="Arial Unicode MS"/>
          <w:sz w:val="20"/>
          <w:szCs w:val="20"/>
        </w:rPr>
        <w:t xml:space="preserve"> </w:t>
      </w:r>
    </w:p>
    <w:p w:rsidR="00A32A00" w:rsidRPr="00CC4D5E" w:rsidRDefault="0091324E" w:rsidP="00CC4D5E">
      <w:pPr>
        <w:pStyle w:val="ListParagraph"/>
        <w:numPr>
          <w:ilvl w:val="0"/>
          <w:numId w:val="5"/>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w:t>
      </w:r>
      <w:r w:rsidR="00B65A8C" w:rsidRPr="00CC4D5E">
        <w:rPr>
          <w:rFonts w:ascii="Arial Unicode MS" w:eastAsia="Arial Unicode MS" w:hAnsi="Arial Unicode MS" w:cs="Arial Unicode MS"/>
          <w:sz w:val="20"/>
          <w:szCs w:val="20"/>
        </w:rPr>
        <w:t xml:space="preserve">larify what you feel would put things right if this has </w:t>
      </w:r>
      <w:r>
        <w:rPr>
          <w:rFonts w:ascii="Arial Unicode MS" w:eastAsia="Arial Unicode MS" w:hAnsi="Arial Unicode MS" w:cs="Arial Unicode MS"/>
          <w:sz w:val="20"/>
          <w:szCs w:val="20"/>
        </w:rPr>
        <w:t>not been set out in your letter</w:t>
      </w:r>
      <w:r w:rsidR="00B65A8C" w:rsidRPr="00CC4D5E">
        <w:rPr>
          <w:rFonts w:ascii="Arial Unicode MS" w:eastAsia="Arial Unicode MS" w:hAnsi="Arial Unicode MS" w:cs="Arial Unicode MS"/>
          <w:sz w:val="20"/>
          <w:szCs w:val="20"/>
        </w:rPr>
        <w:t xml:space="preserve"> </w:t>
      </w:r>
    </w:p>
    <w:p w:rsidR="00CC4D5E" w:rsidRPr="00CC4D5E" w:rsidRDefault="0091324E" w:rsidP="00CC4D5E">
      <w:pPr>
        <w:pStyle w:val="ListParagraph"/>
        <w:numPr>
          <w:ilvl w:val="0"/>
          <w:numId w:val="5"/>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w:t>
      </w:r>
      <w:r w:rsidR="00B65A8C" w:rsidRPr="00CC4D5E">
        <w:rPr>
          <w:rFonts w:ascii="Arial Unicode MS" w:eastAsia="Arial Unicode MS" w:hAnsi="Arial Unicode MS" w:cs="Arial Unicode MS"/>
          <w:sz w:val="20"/>
          <w:szCs w:val="20"/>
        </w:rPr>
        <w:t>nterview those involved in the matter and/or those complained of, allowing them</w:t>
      </w:r>
      <w:r>
        <w:rPr>
          <w:rFonts w:ascii="Arial Unicode MS" w:eastAsia="Arial Unicode MS" w:hAnsi="Arial Unicode MS" w:cs="Arial Unicode MS"/>
          <w:sz w:val="20"/>
          <w:szCs w:val="20"/>
        </w:rPr>
        <w:t xml:space="preserve"> to be accompanied if they wish</w:t>
      </w:r>
    </w:p>
    <w:p w:rsidR="00CC4D5E" w:rsidRPr="00CC4D5E" w:rsidRDefault="0091324E" w:rsidP="00CC4D5E">
      <w:pPr>
        <w:pStyle w:val="ListParagraph"/>
        <w:numPr>
          <w:ilvl w:val="0"/>
          <w:numId w:val="5"/>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w:t>
      </w:r>
      <w:r w:rsidR="00B65A8C" w:rsidRPr="00CC4D5E">
        <w:rPr>
          <w:rFonts w:ascii="Arial Unicode MS" w:eastAsia="Arial Unicode MS" w:hAnsi="Arial Unicode MS" w:cs="Arial Unicode MS"/>
          <w:sz w:val="20"/>
          <w:szCs w:val="20"/>
        </w:rPr>
        <w:t>onduct any interview with an open mind and be prepared t</w:t>
      </w:r>
      <w:r>
        <w:rPr>
          <w:rFonts w:ascii="Arial Unicode MS" w:eastAsia="Arial Unicode MS" w:hAnsi="Arial Unicode MS" w:cs="Arial Unicode MS"/>
          <w:sz w:val="20"/>
          <w:szCs w:val="20"/>
        </w:rPr>
        <w:t xml:space="preserve">o persist in the questioning, </w:t>
      </w:r>
      <w:r w:rsidR="00B65A8C" w:rsidRPr="00CC4D5E">
        <w:rPr>
          <w:rFonts w:ascii="Arial Unicode MS" w:eastAsia="Arial Unicode MS" w:hAnsi="Arial Unicode MS" w:cs="Arial Unicode MS"/>
          <w:sz w:val="20"/>
          <w:szCs w:val="20"/>
        </w:rPr>
        <w:t>keep</w:t>
      </w:r>
      <w:r>
        <w:rPr>
          <w:rFonts w:ascii="Arial Unicode MS" w:eastAsia="Arial Unicode MS" w:hAnsi="Arial Unicode MS" w:cs="Arial Unicode MS"/>
          <w:sz w:val="20"/>
          <w:szCs w:val="20"/>
        </w:rPr>
        <w:t>ing</w:t>
      </w:r>
      <w:r w:rsidR="00B65A8C" w:rsidRPr="00CC4D5E">
        <w:rPr>
          <w:rFonts w:ascii="Arial Unicode MS" w:eastAsia="Arial Unicode MS" w:hAnsi="Arial Unicode MS" w:cs="Arial Unicode MS"/>
          <w:sz w:val="20"/>
          <w:szCs w:val="20"/>
        </w:rPr>
        <w:t xml:space="preserve"> notes of any interview for the record.</w:t>
      </w:r>
      <w:r w:rsidR="00CC4D5E" w:rsidRPr="00CC4D5E">
        <w:rPr>
          <w:rFonts w:ascii="Arial Unicode MS" w:eastAsia="Arial Unicode MS" w:hAnsi="Arial Unicode MS" w:cs="Arial Unicode MS"/>
          <w:sz w:val="20"/>
          <w:szCs w:val="20"/>
        </w:rPr>
        <w:t xml:space="preserve"> </w:t>
      </w:r>
    </w:p>
    <w:p w:rsidR="00CC4D5E" w:rsidRPr="00CC4D5E"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The </w:t>
      </w:r>
      <w:r w:rsidR="00A32A00" w:rsidRPr="00CC4D5E">
        <w:rPr>
          <w:rFonts w:ascii="Arial Unicode MS" w:eastAsia="Arial Unicode MS" w:hAnsi="Arial Unicode MS" w:cs="Arial Unicode MS"/>
          <w:sz w:val="20"/>
          <w:szCs w:val="20"/>
        </w:rPr>
        <w:t>Headmistress</w:t>
      </w:r>
      <w:r w:rsidRPr="00CC4D5E">
        <w:rPr>
          <w:rFonts w:ascii="Arial Unicode MS" w:eastAsia="Arial Unicode MS" w:hAnsi="Arial Unicode MS" w:cs="Arial Unicode MS"/>
          <w:sz w:val="20"/>
          <w:szCs w:val="20"/>
        </w:rPr>
        <w:t xml:space="preserve"> will keep in mind ways in which a complaint can be resolved. It might be sufficient to acknowledge that the complaint is valid in whole or in part. In addition, it may be appropriate to offer one or more of the following: </w:t>
      </w:r>
    </w:p>
    <w:p w:rsidR="00CC4D5E" w:rsidRPr="00CC4D5E" w:rsidRDefault="0091324E" w:rsidP="00CC4D5E">
      <w:pPr>
        <w:pStyle w:val="ListParagraph"/>
        <w:numPr>
          <w:ilvl w:val="0"/>
          <w:numId w:val="6"/>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00B65A8C" w:rsidRPr="00CC4D5E">
        <w:rPr>
          <w:rFonts w:ascii="Arial Unicode MS" w:eastAsia="Arial Unicode MS" w:hAnsi="Arial Unicode MS" w:cs="Arial Unicode MS"/>
          <w:sz w:val="20"/>
          <w:szCs w:val="20"/>
        </w:rPr>
        <w:t xml:space="preserve">n apology </w:t>
      </w:r>
    </w:p>
    <w:p w:rsidR="00CC4D5E" w:rsidRPr="00CC4D5E" w:rsidRDefault="0091324E" w:rsidP="00CC4D5E">
      <w:pPr>
        <w:pStyle w:val="ListParagraph"/>
        <w:numPr>
          <w:ilvl w:val="0"/>
          <w:numId w:val="6"/>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00B65A8C" w:rsidRPr="00CC4D5E">
        <w:rPr>
          <w:rFonts w:ascii="Arial Unicode MS" w:eastAsia="Arial Unicode MS" w:hAnsi="Arial Unicode MS" w:cs="Arial Unicode MS"/>
          <w:sz w:val="20"/>
          <w:szCs w:val="20"/>
        </w:rPr>
        <w:t xml:space="preserve">n explanation </w:t>
      </w:r>
    </w:p>
    <w:p w:rsidR="00CC4D5E" w:rsidRPr="00CC4D5E" w:rsidRDefault="0091324E" w:rsidP="00CC4D5E">
      <w:pPr>
        <w:pStyle w:val="ListParagraph"/>
        <w:numPr>
          <w:ilvl w:val="0"/>
          <w:numId w:val="6"/>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00B65A8C" w:rsidRPr="00CC4D5E">
        <w:rPr>
          <w:rFonts w:ascii="Arial Unicode MS" w:eastAsia="Arial Unicode MS" w:hAnsi="Arial Unicode MS" w:cs="Arial Unicode MS"/>
          <w:sz w:val="20"/>
          <w:szCs w:val="20"/>
        </w:rPr>
        <w:t xml:space="preserve">n admission that the situation could have been handled differently or better (please note this is </w:t>
      </w:r>
      <w:r>
        <w:rPr>
          <w:rFonts w:ascii="Arial Unicode MS" w:eastAsia="Arial Unicode MS" w:hAnsi="Arial Unicode MS" w:cs="Arial Unicode MS"/>
          <w:sz w:val="20"/>
          <w:szCs w:val="20"/>
        </w:rPr>
        <w:t>not an admission of negligence)</w:t>
      </w:r>
      <w:r w:rsidR="00B65A8C" w:rsidRPr="00CC4D5E">
        <w:rPr>
          <w:rFonts w:ascii="Arial Unicode MS" w:eastAsia="Arial Unicode MS" w:hAnsi="Arial Unicode MS" w:cs="Arial Unicode MS"/>
          <w:sz w:val="20"/>
          <w:szCs w:val="20"/>
        </w:rPr>
        <w:t xml:space="preserve"> </w:t>
      </w:r>
    </w:p>
    <w:p w:rsidR="00CC4D5E" w:rsidRPr="00CC4D5E" w:rsidRDefault="0091324E" w:rsidP="00CC4D5E">
      <w:pPr>
        <w:pStyle w:val="ListParagraph"/>
        <w:numPr>
          <w:ilvl w:val="0"/>
          <w:numId w:val="6"/>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00B65A8C" w:rsidRPr="00CC4D5E">
        <w:rPr>
          <w:rFonts w:ascii="Arial Unicode MS" w:eastAsia="Arial Unicode MS" w:hAnsi="Arial Unicode MS" w:cs="Arial Unicode MS"/>
          <w:sz w:val="20"/>
          <w:szCs w:val="20"/>
        </w:rPr>
        <w:t xml:space="preserve">n assurance that the event complained of will not recur </w:t>
      </w:r>
    </w:p>
    <w:p w:rsidR="00CC4D5E" w:rsidRPr="00CC4D5E" w:rsidRDefault="0091324E" w:rsidP="00CC4D5E">
      <w:pPr>
        <w:pStyle w:val="ListParagraph"/>
        <w:numPr>
          <w:ilvl w:val="0"/>
          <w:numId w:val="6"/>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00B65A8C" w:rsidRPr="00CC4D5E">
        <w:rPr>
          <w:rFonts w:ascii="Arial Unicode MS" w:eastAsia="Arial Unicode MS" w:hAnsi="Arial Unicode MS" w:cs="Arial Unicode MS"/>
          <w:sz w:val="20"/>
          <w:szCs w:val="20"/>
        </w:rPr>
        <w:t xml:space="preserve">n explanation of the </w:t>
      </w:r>
      <w:r>
        <w:rPr>
          <w:rFonts w:ascii="Arial Unicode MS" w:eastAsia="Arial Unicode MS" w:hAnsi="Arial Unicode MS" w:cs="Arial Unicode MS"/>
          <w:sz w:val="20"/>
          <w:szCs w:val="20"/>
        </w:rPr>
        <w:t>s</w:t>
      </w:r>
      <w:r w:rsidR="00D84C4F">
        <w:rPr>
          <w:rFonts w:ascii="Arial Unicode MS" w:eastAsia="Arial Unicode MS" w:hAnsi="Arial Unicode MS" w:cs="Arial Unicode MS"/>
          <w:sz w:val="20"/>
          <w:szCs w:val="20"/>
        </w:rPr>
        <w:t>tage</w:t>
      </w:r>
      <w:r w:rsidR="00B65A8C" w:rsidRPr="00CC4D5E">
        <w:rPr>
          <w:rFonts w:ascii="Arial Unicode MS" w:eastAsia="Arial Unicode MS" w:hAnsi="Arial Unicode MS" w:cs="Arial Unicode MS"/>
          <w:sz w:val="20"/>
          <w:szCs w:val="20"/>
        </w:rPr>
        <w:t>s that have been taken to ensur</w:t>
      </w:r>
      <w:r>
        <w:rPr>
          <w:rFonts w:ascii="Arial Unicode MS" w:eastAsia="Arial Unicode MS" w:hAnsi="Arial Unicode MS" w:cs="Arial Unicode MS"/>
          <w:sz w:val="20"/>
          <w:szCs w:val="20"/>
        </w:rPr>
        <w:t>e that it will not happen again</w:t>
      </w:r>
      <w:r w:rsidR="00B65A8C" w:rsidRPr="00CC4D5E">
        <w:rPr>
          <w:rFonts w:ascii="Arial Unicode MS" w:eastAsia="Arial Unicode MS" w:hAnsi="Arial Unicode MS" w:cs="Arial Unicode MS"/>
          <w:sz w:val="20"/>
          <w:szCs w:val="20"/>
        </w:rPr>
        <w:t xml:space="preserve"> </w:t>
      </w:r>
    </w:p>
    <w:p w:rsidR="00CC4D5E" w:rsidRPr="00CC4D5E" w:rsidRDefault="0091324E" w:rsidP="00CC4D5E">
      <w:pPr>
        <w:pStyle w:val="ListParagraph"/>
        <w:numPr>
          <w:ilvl w:val="0"/>
          <w:numId w:val="6"/>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00B65A8C" w:rsidRPr="00CC4D5E">
        <w:rPr>
          <w:rFonts w:ascii="Arial Unicode MS" w:eastAsia="Arial Unicode MS" w:hAnsi="Arial Unicode MS" w:cs="Arial Unicode MS"/>
          <w:sz w:val="20"/>
          <w:szCs w:val="20"/>
        </w:rPr>
        <w:t>n undertaking to review policies in light of the complaint.</w:t>
      </w:r>
    </w:p>
    <w:p w:rsidR="00CC4D5E" w:rsidRPr="00CC4D5E"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It may also be the case that the complaint may not have any substance and is therefore considered to be unfounded or unsubstantiated. </w:t>
      </w:r>
    </w:p>
    <w:p w:rsidR="00CC4D5E"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The </w:t>
      </w:r>
      <w:r w:rsidR="00A32A00" w:rsidRPr="00CC4D5E">
        <w:rPr>
          <w:rFonts w:ascii="Arial Unicode MS" w:eastAsia="Arial Unicode MS" w:hAnsi="Arial Unicode MS" w:cs="Arial Unicode MS"/>
          <w:sz w:val="20"/>
          <w:szCs w:val="20"/>
        </w:rPr>
        <w:t>Headmistress</w:t>
      </w:r>
      <w:r w:rsidRPr="00CC4D5E">
        <w:rPr>
          <w:rFonts w:ascii="Arial Unicode MS" w:eastAsia="Arial Unicode MS" w:hAnsi="Arial Unicode MS" w:cs="Arial Unicode MS"/>
          <w:sz w:val="20"/>
          <w:szCs w:val="20"/>
        </w:rPr>
        <w:t xml:space="preserve"> will discuss the outcome of their consideration of your complaint with you and should send a detailed written response </w:t>
      </w:r>
      <w:r w:rsidRPr="00EC12E4">
        <w:rPr>
          <w:rFonts w:ascii="Arial Unicode MS" w:eastAsia="Arial Unicode MS" w:hAnsi="Arial Unicode MS" w:cs="Arial Unicode MS"/>
          <w:b/>
          <w:sz w:val="20"/>
          <w:szCs w:val="20"/>
        </w:rPr>
        <w:t>within 20 school days</w:t>
      </w:r>
      <w:r w:rsidRPr="00CC4D5E">
        <w:rPr>
          <w:rFonts w:ascii="Arial Unicode MS" w:eastAsia="Arial Unicode MS" w:hAnsi="Arial Unicode MS" w:cs="Arial Unicode MS"/>
          <w:sz w:val="20"/>
          <w:szCs w:val="20"/>
        </w:rPr>
        <w:t xml:space="preserve">. </w:t>
      </w:r>
      <w:r w:rsidR="00D84C4F">
        <w:rPr>
          <w:rFonts w:ascii="Arial Unicode MS" w:eastAsia="Arial Unicode MS" w:hAnsi="Arial Unicode MS" w:cs="Arial Unicode MS"/>
          <w:sz w:val="20"/>
          <w:szCs w:val="20"/>
        </w:rPr>
        <w:t xml:space="preserve">Written complaints about the fulfilment of the EYFS </w:t>
      </w:r>
      <w:r w:rsidR="00C61B85">
        <w:rPr>
          <w:rFonts w:ascii="Arial Unicode MS" w:eastAsia="Arial Unicode MS" w:hAnsi="Arial Unicode MS" w:cs="Arial Unicode MS"/>
          <w:sz w:val="20"/>
          <w:szCs w:val="20"/>
        </w:rPr>
        <w:t xml:space="preserve">requirements will be investigated and complainant notified of the outcome within 28 days. </w:t>
      </w:r>
      <w:r w:rsidRPr="00CC4D5E">
        <w:rPr>
          <w:rFonts w:ascii="Arial Unicode MS" w:eastAsia="Arial Unicode MS" w:hAnsi="Arial Unicode MS" w:cs="Arial Unicode MS"/>
          <w:sz w:val="20"/>
          <w:szCs w:val="20"/>
        </w:rPr>
        <w:t xml:space="preserve">Where this proves unrealistic </w:t>
      </w:r>
      <w:r w:rsidR="00C61B85">
        <w:rPr>
          <w:rFonts w:ascii="Arial Unicode MS" w:eastAsia="Arial Unicode MS" w:hAnsi="Arial Unicode MS" w:cs="Arial Unicode MS"/>
          <w:sz w:val="20"/>
          <w:szCs w:val="20"/>
        </w:rPr>
        <w:t>(</w:t>
      </w:r>
      <w:proofErr w:type="spellStart"/>
      <w:r w:rsidR="00C61B85">
        <w:rPr>
          <w:rFonts w:ascii="Arial Unicode MS" w:eastAsia="Arial Unicode MS" w:hAnsi="Arial Unicode MS" w:cs="Arial Unicode MS"/>
          <w:sz w:val="20"/>
          <w:szCs w:val="20"/>
        </w:rPr>
        <w:t>eg</w:t>
      </w:r>
      <w:proofErr w:type="spellEnd"/>
      <w:r w:rsidR="00C61B85">
        <w:rPr>
          <w:rFonts w:ascii="Arial Unicode MS" w:eastAsia="Arial Unicode MS" w:hAnsi="Arial Unicode MS" w:cs="Arial Unicode MS"/>
          <w:sz w:val="20"/>
          <w:szCs w:val="20"/>
        </w:rPr>
        <w:t xml:space="preserve">, when staff involved are on holiday and not contactable) </w:t>
      </w:r>
      <w:r w:rsidRPr="00CC4D5E">
        <w:rPr>
          <w:rFonts w:ascii="Arial Unicode MS" w:eastAsia="Arial Unicode MS" w:hAnsi="Arial Unicode MS" w:cs="Arial Unicode MS"/>
          <w:sz w:val="20"/>
          <w:szCs w:val="20"/>
        </w:rPr>
        <w:t xml:space="preserve">you will be informed in writing and given an estimate of how long it will take to provide a detailed response. </w:t>
      </w:r>
    </w:p>
    <w:p w:rsidR="00CC4D5E" w:rsidRPr="006B2492" w:rsidRDefault="00B65A8C" w:rsidP="00270484">
      <w:pPr>
        <w:jc w:val="both"/>
        <w:rPr>
          <w:rFonts w:ascii="Arial Unicode MS" w:eastAsia="Arial Unicode MS" w:hAnsi="Arial Unicode MS" w:cs="Arial Unicode MS"/>
          <w:b/>
          <w:sz w:val="20"/>
          <w:szCs w:val="20"/>
        </w:rPr>
      </w:pPr>
      <w:r w:rsidRPr="006B2492">
        <w:rPr>
          <w:rFonts w:ascii="Arial Unicode MS" w:eastAsia="Arial Unicode MS" w:hAnsi="Arial Unicode MS" w:cs="Arial Unicode MS"/>
          <w:b/>
          <w:sz w:val="20"/>
          <w:szCs w:val="20"/>
        </w:rPr>
        <w:t xml:space="preserve">Concerns or complaints specifically about the </w:t>
      </w:r>
      <w:r w:rsidR="00A32A00" w:rsidRPr="006B2492">
        <w:rPr>
          <w:rFonts w:ascii="Arial Unicode MS" w:eastAsia="Arial Unicode MS" w:hAnsi="Arial Unicode MS" w:cs="Arial Unicode MS"/>
          <w:b/>
          <w:sz w:val="20"/>
          <w:szCs w:val="20"/>
        </w:rPr>
        <w:t>Headmistress</w:t>
      </w:r>
      <w:r w:rsidRPr="006B2492">
        <w:rPr>
          <w:rFonts w:ascii="Arial Unicode MS" w:eastAsia="Arial Unicode MS" w:hAnsi="Arial Unicode MS" w:cs="Arial Unicode MS"/>
          <w:b/>
          <w:sz w:val="20"/>
          <w:szCs w:val="20"/>
        </w:rPr>
        <w:t xml:space="preserve"> or any individual governor</w:t>
      </w:r>
      <w:r w:rsidR="00CC4D5E" w:rsidRPr="006B2492">
        <w:rPr>
          <w:rFonts w:ascii="Arial Unicode MS" w:eastAsia="Arial Unicode MS" w:hAnsi="Arial Unicode MS" w:cs="Arial Unicode MS"/>
          <w:b/>
          <w:sz w:val="20"/>
          <w:szCs w:val="20"/>
        </w:rPr>
        <w:t>.</w:t>
      </w:r>
      <w:r w:rsidRPr="006B2492">
        <w:rPr>
          <w:rFonts w:ascii="Arial Unicode MS" w:eastAsia="Arial Unicode MS" w:hAnsi="Arial Unicode MS" w:cs="Arial Unicode MS"/>
          <w:b/>
          <w:sz w:val="20"/>
          <w:szCs w:val="20"/>
        </w:rPr>
        <w:t xml:space="preserve"> </w:t>
      </w:r>
    </w:p>
    <w:p w:rsidR="00D84C4F"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Where you are unhappy about the decision the </w:t>
      </w:r>
      <w:r w:rsidR="00A32A00" w:rsidRPr="00CC4D5E">
        <w:rPr>
          <w:rFonts w:ascii="Arial Unicode MS" w:eastAsia="Arial Unicode MS" w:hAnsi="Arial Unicode MS" w:cs="Arial Unicode MS"/>
          <w:sz w:val="20"/>
          <w:szCs w:val="20"/>
        </w:rPr>
        <w:t>Headmistress</w:t>
      </w:r>
      <w:r w:rsidRPr="00CC4D5E">
        <w:rPr>
          <w:rFonts w:ascii="Arial Unicode MS" w:eastAsia="Arial Unicode MS" w:hAnsi="Arial Unicode MS" w:cs="Arial Unicode MS"/>
          <w:sz w:val="20"/>
          <w:szCs w:val="20"/>
        </w:rPr>
        <w:t xml:space="preserve"> has made about your complaint, this does not become a complaint about the </w:t>
      </w:r>
      <w:r w:rsidR="00A32A00" w:rsidRPr="00CC4D5E">
        <w:rPr>
          <w:rFonts w:ascii="Arial Unicode MS" w:eastAsia="Arial Unicode MS" w:hAnsi="Arial Unicode MS" w:cs="Arial Unicode MS"/>
          <w:sz w:val="20"/>
          <w:szCs w:val="20"/>
        </w:rPr>
        <w:t>Headmistress</w:t>
      </w:r>
      <w:r w:rsidRPr="00CC4D5E">
        <w:rPr>
          <w:rFonts w:ascii="Arial Unicode MS" w:eastAsia="Arial Unicode MS" w:hAnsi="Arial Unicode MS" w:cs="Arial Unicode MS"/>
          <w:sz w:val="20"/>
          <w:szCs w:val="20"/>
        </w:rPr>
        <w:t xml:space="preserve">. However, if the complaint is about the conduct of the </w:t>
      </w:r>
      <w:r w:rsidR="00A32A00" w:rsidRPr="00CC4D5E">
        <w:rPr>
          <w:rFonts w:ascii="Arial Unicode MS" w:eastAsia="Arial Unicode MS" w:hAnsi="Arial Unicode MS" w:cs="Arial Unicode MS"/>
          <w:sz w:val="20"/>
          <w:szCs w:val="20"/>
        </w:rPr>
        <w:t>Headmistress</w:t>
      </w:r>
      <w:r w:rsidRPr="00CC4D5E">
        <w:rPr>
          <w:rFonts w:ascii="Arial Unicode MS" w:eastAsia="Arial Unicode MS" w:hAnsi="Arial Unicode MS" w:cs="Arial Unicode MS"/>
          <w:sz w:val="20"/>
          <w:szCs w:val="20"/>
        </w:rPr>
        <w:t>, and you feel that it has not been resolved at the informal stage th</w:t>
      </w:r>
      <w:r w:rsidR="003B74EC">
        <w:rPr>
          <w:rFonts w:ascii="Arial Unicode MS" w:eastAsia="Arial Unicode MS" w:hAnsi="Arial Unicode MS" w:cs="Arial Unicode MS"/>
          <w:sz w:val="20"/>
          <w:szCs w:val="20"/>
        </w:rPr>
        <w:t>en you should move directly to s</w:t>
      </w:r>
      <w:r w:rsidRPr="00CC4D5E">
        <w:rPr>
          <w:rFonts w:ascii="Arial Unicode MS" w:eastAsia="Arial Unicode MS" w:hAnsi="Arial Unicode MS" w:cs="Arial Unicode MS"/>
          <w:sz w:val="20"/>
          <w:szCs w:val="20"/>
        </w:rPr>
        <w:t>t</w:t>
      </w:r>
      <w:r w:rsidR="00D84C4F">
        <w:rPr>
          <w:rFonts w:ascii="Arial Unicode MS" w:eastAsia="Arial Unicode MS" w:hAnsi="Arial Unicode MS" w:cs="Arial Unicode MS"/>
          <w:sz w:val="20"/>
          <w:szCs w:val="20"/>
        </w:rPr>
        <w:t>age 3</w:t>
      </w:r>
      <w:r w:rsidRPr="00CC4D5E">
        <w:rPr>
          <w:rFonts w:ascii="Arial Unicode MS" w:eastAsia="Arial Unicode MS" w:hAnsi="Arial Unicode MS" w:cs="Arial Unicode MS"/>
          <w:sz w:val="20"/>
          <w:szCs w:val="20"/>
        </w:rPr>
        <w:t xml:space="preserve"> of the procedure and write to the Chair of Governors. A complaint that is specifically about the conduct of an individual governor, and which has not been resolved at the informal stage, should also proceed directly to St</w:t>
      </w:r>
      <w:r w:rsidR="00D84C4F">
        <w:rPr>
          <w:rFonts w:ascii="Arial Unicode MS" w:eastAsia="Arial Unicode MS" w:hAnsi="Arial Unicode MS" w:cs="Arial Unicode MS"/>
          <w:sz w:val="20"/>
          <w:szCs w:val="20"/>
        </w:rPr>
        <w:t xml:space="preserve">age 3 </w:t>
      </w:r>
      <w:r w:rsidRPr="00CC4D5E">
        <w:rPr>
          <w:rFonts w:ascii="Arial Unicode MS" w:eastAsia="Arial Unicode MS" w:hAnsi="Arial Unicode MS" w:cs="Arial Unicode MS"/>
          <w:sz w:val="20"/>
          <w:szCs w:val="20"/>
        </w:rPr>
        <w:t xml:space="preserve">and be made by writing to the Chair of Governors. </w:t>
      </w:r>
    </w:p>
    <w:p w:rsidR="006B2492" w:rsidRDefault="006B2492" w:rsidP="001C2D14">
      <w:pPr>
        <w:pStyle w:val="NoSpacing"/>
      </w:pPr>
    </w:p>
    <w:p w:rsidR="00D84C4F" w:rsidRPr="006B2492" w:rsidRDefault="00B65A8C" w:rsidP="00270484">
      <w:pPr>
        <w:jc w:val="both"/>
        <w:rPr>
          <w:rFonts w:ascii="Arial Unicode MS" w:eastAsia="Arial Unicode MS" w:hAnsi="Arial Unicode MS" w:cs="Arial Unicode MS"/>
          <w:b/>
          <w:sz w:val="20"/>
          <w:szCs w:val="20"/>
        </w:rPr>
      </w:pPr>
      <w:r w:rsidRPr="006B2492">
        <w:rPr>
          <w:rFonts w:ascii="Arial Unicode MS" w:eastAsia="Arial Unicode MS" w:hAnsi="Arial Unicode MS" w:cs="Arial Unicode MS"/>
          <w:b/>
          <w:sz w:val="20"/>
          <w:szCs w:val="20"/>
        </w:rPr>
        <w:t>Concerns or complaints specifica</w:t>
      </w:r>
      <w:r w:rsidR="006B2492">
        <w:rPr>
          <w:rFonts w:ascii="Arial Unicode MS" w:eastAsia="Arial Unicode MS" w:hAnsi="Arial Unicode MS" w:cs="Arial Unicode MS"/>
          <w:b/>
          <w:sz w:val="20"/>
          <w:szCs w:val="20"/>
        </w:rPr>
        <w:t>lly about the Chair of Governors</w:t>
      </w:r>
    </w:p>
    <w:p w:rsidR="00CC4D5E" w:rsidRPr="00CC4D5E"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A complaint about the conduct of the Chair of Governors of the school, and which has not been resolved at the informal stage, will need to be dealt with outside this policy. </w:t>
      </w:r>
    </w:p>
    <w:p w:rsidR="00A8773B" w:rsidRDefault="00A8773B" w:rsidP="00270484">
      <w:pPr>
        <w:jc w:val="both"/>
        <w:rPr>
          <w:rFonts w:ascii="Arial Unicode MS" w:eastAsia="Arial Unicode MS" w:hAnsi="Arial Unicode MS" w:cs="Arial Unicode MS"/>
          <w:b/>
          <w:sz w:val="20"/>
          <w:szCs w:val="20"/>
        </w:rPr>
      </w:pPr>
    </w:p>
    <w:p w:rsidR="00CC4D5E" w:rsidRPr="00B215B1" w:rsidRDefault="00167BFD" w:rsidP="00270484">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lastRenderedPageBreak/>
        <w:t>ST</w:t>
      </w:r>
      <w:r w:rsidR="00D84C4F">
        <w:rPr>
          <w:rFonts w:ascii="Arial Unicode MS" w:eastAsia="Arial Unicode MS" w:hAnsi="Arial Unicode MS" w:cs="Arial Unicode MS"/>
          <w:b/>
          <w:sz w:val="20"/>
          <w:szCs w:val="20"/>
        </w:rPr>
        <w:t>AGE</w:t>
      </w:r>
      <w:r w:rsidR="00E22C2C">
        <w:rPr>
          <w:rFonts w:ascii="Arial Unicode MS" w:eastAsia="Arial Unicode MS" w:hAnsi="Arial Unicode MS" w:cs="Arial Unicode MS"/>
          <w:b/>
          <w:sz w:val="20"/>
          <w:szCs w:val="20"/>
        </w:rPr>
        <w:t xml:space="preserve"> 3</w:t>
      </w:r>
      <w:r w:rsidR="00B65A8C" w:rsidRPr="00B215B1">
        <w:rPr>
          <w:rFonts w:ascii="Arial Unicode MS" w:eastAsia="Arial Unicode MS" w:hAnsi="Arial Unicode MS" w:cs="Arial Unicode MS"/>
          <w:b/>
          <w:sz w:val="20"/>
          <w:szCs w:val="20"/>
        </w:rPr>
        <w:t xml:space="preserve">: </w:t>
      </w:r>
    </w:p>
    <w:p w:rsidR="00CC4D5E" w:rsidRPr="007A0C63"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Formal – </w:t>
      </w:r>
      <w:r w:rsidR="006B2492">
        <w:t>If parents seek to invoke s</w:t>
      </w:r>
      <w:r w:rsidR="007A0C63">
        <w:t xml:space="preserve">tage 3 (following a failure to reach an earlier resolution, or in the event of an appeal against a decision to exclude a </w:t>
      </w:r>
      <w:r w:rsidR="006B2492">
        <w:t>pupil made by the Headmistress),</w:t>
      </w:r>
      <w:r w:rsidR="007A0C63">
        <w:t xml:space="preserve"> </w:t>
      </w:r>
      <w:r w:rsidR="006B2492">
        <w:t>they</w:t>
      </w:r>
      <w:r w:rsidR="007A0C63">
        <w:t xml:space="preserve"> </w:t>
      </w:r>
      <w:r w:rsidRPr="00CC4D5E">
        <w:rPr>
          <w:rFonts w:ascii="Arial Unicode MS" w:eastAsia="Arial Unicode MS" w:hAnsi="Arial Unicode MS" w:cs="Arial Unicode MS"/>
          <w:sz w:val="20"/>
          <w:szCs w:val="20"/>
        </w:rPr>
        <w:t xml:space="preserve">must write a formal letter of complaint to the Chair of Governors. </w:t>
      </w:r>
      <w:r w:rsidR="00CC4D5E" w:rsidRPr="00CC4D5E">
        <w:rPr>
          <w:rFonts w:ascii="Arial Unicode MS" w:eastAsia="Arial Unicode MS" w:hAnsi="Arial Unicode MS" w:cs="Arial Unicode MS"/>
          <w:sz w:val="20"/>
          <w:szCs w:val="20"/>
        </w:rPr>
        <w:t xml:space="preserve">Complaints to the </w:t>
      </w:r>
      <w:r w:rsidRPr="00CC4D5E">
        <w:rPr>
          <w:rFonts w:ascii="Arial Unicode MS" w:eastAsia="Arial Unicode MS" w:hAnsi="Arial Unicode MS" w:cs="Arial Unicode MS"/>
          <w:sz w:val="20"/>
          <w:szCs w:val="20"/>
        </w:rPr>
        <w:t xml:space="preserve">Chair of Governors </w:t>
      </w:r>
      <w:r w:rsidR="00CC4D5E" w:rsidRPr="00CC4D5E">
        <w:rPr>
          <w:rFonts w:ascii="Arial Unicode MS" w:eastAsia="Arial Unicode MS" w:hAnsi="Arial Unicode MS" w:cs="Arial Unicode MS"/>
          <w:sz w:val="20"/>
          <w:szCs w:val="20"/>
        </w:rPr>
        <w:t xml:space="preserve">should be sent to the </w:t>
      </w:r>
      <w:r w:rsidR="00CC4D5E" w:rsidRPr="007A0C63">
        <w:rPr>
          <w:rFonts w:ascii="Arial Unicode MS" w:eastAsia="Arial Unicode MS" w:hAnsi="Arial Unicode MS" w:cs="Arial Unicode MS"/>
          <w:sz w:val="20"/>
          <w:szCs w:val="20"/>
        </w:rPr>
        <w:t xml:space="preserve">Clerk to the Governors and </w:t>
      </w:r>
      <w:r w:rsidRPr="007A0C63">
        <w:rPr>
          <w:rFonts w:ascii="Arial Unicode MS" w:eastAsia="Arial Unicode MS" w:hAnsi="Arial Unicode MS" w:cs="Arial Unicode MS"/>
          <w:sz w:val="20"/>
          <w:szCs w:val="20"/>
        </w:rPr>
        <w:t xml:space="preserve">you should write to him at the school address, marking the correspondence ‘urgent, private and confidential’. </w:t>
      </w:r>
    </w:p>
    <w:p w:rsidR="007A0C63" w:rsidRPr="007A0C63" w:rsidRDefault="007A0C63" w:rsidP="00270484">
      <w:pPr>
        <w:jc w:val="both"/>
        <w:rPr>
          <w:rFonts w:ascii="Arial Unicode MS" w:eastAsia="Arial Unicode MS" w:hAnsi="Arial Unicode MS" w:cs="Arial Unicode MS"/>
          <w:sz w:val="20"/>
          <w:szCs w:val="20"/>
        </w:rPr>
      </w:pPr>
      <w:r w:rsidRPr="007A0C63">
        <w:rPr>
          <w:rFonts w:ascii="Arial Unicode MS" w:eastAsia="Arial Unicode MS" w:hAnsi="Arial Unicode MS" w:cs="Arial Unicode MS"/>
          <w:sz w:val="20"/>
          <w:szCs w:val="20"/>
        </w:rPr>
        <w:t>The matter will then be referred to the Complaints Panel for consideration. The Complaints Panel will consist of three persons not directly involved in the matters detailed in the complain</w:t>
      </w:r>
      <w:r w:rsidR="006B2492">
        <w:rPr>
          <w:rFonts w:ascii="Arial Unicode MS" w:eastAsia="Arial Unicode MS" w:hAnsi="Arial Unicode MS" w:cs="Arial Unicode MS"/>
          <w:sz w:val="20"/>
          <w:szCs w:val="20"/>
        </w:rPr>
        <w:t>t, two of whom will usually be g</w:t>
      </w:r>
      <w:r w:rsidRPr="007A0C63">
        <w:rPr>
          <w:rFonts w:ascii="Arial Unicode MS" w:eastAsia="Arial Unicode MS" w:hAnsi="Arial Unicode MS" w:cs="Arial Unicode MS"/>
          <w:sz w:val="20"/>
          <w:szCs w:val="20"/>
        </w:rPr>
        <w:t xml:space="preserve">overnors and one of whom shall be independent of the management and running of the school. </w:t>
      </w:r>
    </w:p>
    <w:p w:rsidR="00CC4D5E" w:rsidRPr="00CC4D5E" w:rsidRDefault="00B65A8C"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 xml:space="preserve">The Chair of Governors should acknowledge receipt of the letter </w:t>
      </w:r>
      <w:r w:rsidRPr="00EC12E4">
        <w:rPr>
          <w:rFonts w:ascii="Arial Unicode MS" w:eastAsia="Arial Unicode MS" w:hAnsi="Arial Unicode MS" w:cs="Arial Unicode MS"/>
          <w:b/>
          <w:sz w:val="20"/>
          <w:szCs w:val="20"/>
        </w:rPr>
        <w:t xml:space="preserve">within </w:t>
      </w:r>
      <w:r w:rsidR="003B74EC">
        <w:rPr>
          <w:rFonts w:ascii="Arial Unicode MS" w:eastAsia="Arial Unicode MS" w:hAnsi="Arial Unicode MS" w:cs="Arial Unicode MS"/>
          <w:b/>
          <w:sz w:val="20"/>
          <w:szCs w:val="20"/>
        </w:rPr>
        <w:t>five</w:t>
      </w:r>
      <w:r w:rsidRPr="00EC12E4">
        <w:rPr>
          <w:rFonts w:ascii="Arial Unicode MS" w:eastAsia="Arial Unicode MS" w:hAnsi="Arial Unicode MS" w:cs="Arial Unicode MS"/>
          <w:b/>
          <w:sz w:val="20"/>
          <w:szCs w:val="20"/>
        </w:rPr>
        <w:t xml:space="preserve"> </w:t>
      </w:r>
      <w:r w:rsidR="00CC4D5E" w:rsidRPr="00EC12E4">
        <w:rPr>
          <w:rFonts w:ascii="Arial Unicode MS" w:eastAsia="Arial Unicode MS" w:hAnsi="Arial Unicode MS" w:cs="Arial Unicode MS"/>
          <w:b/>
          <w:sz w:val="20"/>
          <w:szCs w:val="20"/>
        </w:rPr>
        <w:t>school days</w:t>
      </w:r>
      <w:r w:rsidR="00CC4D5E" w:rsidRPr="00CC4D5E">
        <w:rPr>
          <w:rFonts w:ascii="Arial Unicode MS" w:eastAsia="Arial Unicode MS" w:hAnsi="Arial Unicode MS" w:cs="Arial Unicode MS"/>
          <w:sz w:val="20"/>
          <w:szCs w:val="20"/>
        </w:rPr>
        <w:t xml:space="preserve">. </w:t>
      </w:r>
      <w:r w:rsidRPr="00CC4D5E">
        <w:rPr>
          <w:rFonts w:ascii="Arial Unicode MS" w:eastAsia="Arial Unicode MS" w:hAnsi="Arial Unicode MS" w:cs="Arial Unicode MS"/>
          <w:sz w:val="20"/>
          <w:szCs w:val="20"/>
        </w:rPr>
        <w:t xml:space="preserve">For complaints specifically about the </w:t>
      </w:r>
      <w:r w:rsidR="00A32A00" w:rsidRPr="00CC4D5E">
        <w:rPr>
          <w:rFonts w:ascii="Arial Unicode MS" w:eastAsia="Arial Unicode MS" w:hAnsi="Arial Unicode MS" w:cs="Arial Unicode MS"/>
          <w:sz w:val="20"/>
          <w:szCs w:val="20"/>
        </w:rPr>
        <w:t>Headmistress</w:t>
      </w:r>
      <w:r w:rsidR="006B2492">
        <w:rPr>
          <w:rFonts w:ascii="Arial Unicode MS" w:eastAsia="Arial Unicode MS" w:hAnsi="Arial Unicode MS" w:cs="Arial Unicode MS"/>
          <w:sz w:val="20"/>
          <w:szCs w:val="20"/>
        </w:rPr>
        <w:t>,</w:t>
      </w:r>
      <w:r w:rsidRPr="00CC4D5E">
        <w:rPr>
          <w:rFonts w:ascii="Arial Unicode MS" w:eastAsia="Arial Unicode MS" w:hAnsi="Arial Unicode MS" w:cs="Arial Unicode MS"/>
          <w:sz w:val="20"/>
          <w:szCs w:val="20"/>
        </w:rPr>
        <w:t xml:space="preserve"> the Chair of Governors will arrange for the complaint to be inv</w:t>
      </w:r>
      <w:r w:rsidR="007A0C63">
        <w:rPr>
          <w:rFonts w:ascii="Arial Unicode MS" w:eastAsia="Arial Unicode MS" w:hAnsi="Arial Unicode MS" w:cs="Arial Unicode MS"/>
          <w:sz w:val="20"/>
          <w:szCs w:val="20"/>
        </w:rPr>
        <w:t>estigated, either by her</w:t>
      </w:r>
      <w:r w:rsidR="00B215B1">
        <w:rPr>
          <w:rFonts w:ascii="Arial Unicode MS" w:eastAsia="Arial Unicode MS" w:hAnsi="Arial Unicode MS" w:cs="Arial Unicode MS"/>
          <w:sz w:val="20"/>
          <w:szCs w:val="20"/>
        </w:rPr>
        <w:t>,</w:t>
      </w:r>
      <w:r w:rsidRPr="00CC4D5E">
        <w:rPr>
          <w:rFonts w:ascii="Arial Unicode MS" w:eastAsia="Arial Unicode MS" w:hAnsi="Arial Unicode MS" w:cs="Arial Unicode MS"/>
          <w:sz w:val="20"/>
          <w:szCs w:val="20"/>
        </w:rPr>
        <w:t xml:space="preserve"> by an approp</w:t>
      </w:r>
      <w:r w:rsidR="00B215B1">
        <w:rPr>
          <w:rFonts w:ascii="Arial Unicode MS" w:eastAsia="Arial Unicode MS" w:hAnsi="Arial Unicode MS" w:cs="Arial Unicode MS"/>
          <w:sz w:val="20"/>
          <w:szCs w:val="20"/>
        </w:rPr>
        <w:t xml:space="preserve">riate independent investigator or by a panel which will include a person not directly linked to the school </w:t>
      </w:r>
      <w:r w:rsidRPr="00CC4D5E">
        <w:rPr>
          <w:rFonts w:ascii="Arial Unicode MS" w:eastAsia="Arial Unicode MS" w:hAnsi="Arial Unicode MS" w:cs="Arial Unicode MS"/>
          <w:sz w:val="20"/>
          <w:szCs w:val="20"/>
        </w:rPr>
        <w:t>and f</w:t>
      </w:r>
      <w:r w:rsidR="006B2492">
        <w:rPr>
          <w:rFonts w:ascii="Arial Unicode MS" w:eastAsia="Arial Unicode MS" w:hAnsi="Arial Unicode MS" w:cs="Arial Unicode MS"/>
          <w:sz w:val="20"/>
          <w:szCs w:val="20"/>
        </w:rPr>
        <w:t>or the process set out in s</w:t>
      </w:r>
      <w:r w:rsidR="00072A2C">
        <w:rPr>
          <w:rFonts w:ascii="Arial Unicode MS" w:eastAsia="Arial Unicode MS" w:hAnsi="Arial Unicode MS" w:cs="Arial Unicode MS"/>
          <w:sz w:val="20"/>
          <w:szCs w:val="20"/>
        </w:rPr>
        <w:t>t</w:t>
      </w:r>
      <w:r w:rsidR="00D84C4F">
        <w:rPr>
          <w:rFonts w:ascii="Arial Unicode MS" w:eastAsia="Arial Unicode MS" w:hAnsi="Arial Unicode MS" w:cs="Arial Unicode MS"/>
          <w:sz w:val="20"/>
          <w:szCs w:val="20"/>
        </w:rPr>
        <w:t>age</w:t>
      </w:r>
      <w:r w:rsidR="00072A2C">
        <w:rPr>
          <w:rFonts w:ascii="Arial Unicode MS" w:eastAsia="Arial Unicode MS" w:hAnsi="Arial Unicode MS" w:cs="Arial Unicode MS"/>
          <w:sz w:val="20"/>
          <w:szCs w:val="20"/>
        </w:rPr>
        <w:t xml:space="preserve"> 2</w:t>
      </w:r>
      <w:r w:rsidRPr="00CC4D5E">
        <w:rPr>
          <w:rFonts w:ascii="Arial Unicode MS" w:eastAsia="Arial Unicode MS" w:hAnsi="Arial Unicode MS" w:cs="Arial Unicode MS"/>
          <w:sz w:val="20"/>
          <w:szCs w:val="20"/>
        </w:rPr>
        <w:t xml:space="preserve"> to be followed. </w:t>
      </w:r>
    </w:p>
    <w:p w:rsidR="008041EB" w:rsidRDefault="008041EB" w:rsidP="00270484">
      <w:pPr>
        <w:jc w:val="both"/>
        <w:rPr>
          <w:rFonts w:ascii="Arial Unicode MS" w:eastAsia="Arial Unicode MS" w:hAnsi="Arial Unicode MS" w:cs="Arial Unicode MS"/>
          <w:sz w:val="20"/>
          <w:szCs w:val="20"/>
        </w:rPr>
      </w:pPr>
      <w:r w:rsidRPr="00CC4D5E">
        <w:rPr>
          <w:rFonts w:ascii="Arial Unicode MS" w:eastAsia="Arial Unicode MS" w:hAnsi="Arial Unicode MS" w:cs="Arial Unicode MS"/>
          <w:sz w:val="20"/>
          <w:szCs w:val="20"/>
        </w:rPr>
        <w:t>Parents can be assured that all concerns and complaints will be treated seriously and confidentially. Correspondence, statements and records will be kept confidential except in so far as is required of the school by paragraph 6(2)(j)</w:t>
      </w:r>
      <w:r w:rsidR="00142C47" w:rsidRPr="00CC4D5E">
        <w:rPr>
          <w:rFonts w:ascii="Arial Unicode MS" w:eastAsia="Arial Unicode MS" w:hAnsi="Arial Unicode MS" w:cs="Arial Unicode MS"/>
          <w:sz w:val="20"/>
          <w:szCs w:val="20"/>
        </w:rPr>
        <w:t xml:space="preserve"> of the Education (Independent Schools Standards) Regulations 2003; where disclosure is required in the course of the school’s inspection; or where any other legal obligation prevails.</w:t>
      </w:r>
    </w:p>
    <w:p w:rsidR="00C61B85" w:rsidRPr="00C61B85" w:rsidRDefault="00C61B85" w:rsidP="00C61B85">
      <w:pPr>
        <w:shd w:val="clear" w:color="auto" w:fill="FFFFFF"/>
        <w:spacing w:after="300" w:line="240" w:lineRule="auto"/>
        <w:textAlignment w:val="baseline"/>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The complaints review panel operates according to the following formal procedures:</w:t>
      </w:r>
    </w:p>
    <w:p w:rsidR="00C61B85" w:rsidRPr="00C61B85" w:rsidRDefault="00C61B85" w:rsidP="00C61B85">
      <w:pPr>
        <w:pStyle w:val="NoSpacing"/>
        <w:numPr>
          <w:ilvl w:val="0"/>
          <w:numId w:val="13"/>
        </w:numPr>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The clerk to the governing body will aim to arrange for the panel meeting to take place</w:t>
      </w:r>
      <w:r w:rsidR="006B2492">
        <w:rPr>
          <w:rFonts w:ascii="Arial Unicode MS" w:eastAsia="Arial Unicode MS" w:hAnsi="Arial Unicode MS" w:cs="Arial Unicode MS"/>
          <w:b/>
          <w:bCs/>
          <w:sz w:val="20"/>
          <w:szCs w:val="20"/>
          <w:bdr w:val="none" w:sz="0" w:space="0" w:color="auto" w:frame="1"/>
          <w:lang w:eastAsia="en-GB"/>
        </w:rPr>
        <w:t> within 20 working days.</w:t>
      </w:r>
    </w:p>
    <w:p w:rsidR="00C61B85" w:rsidRPr="00C61B85" w:rsidRDefault="00C61B85" w:rsidP="00C61B85">
      <w:pPr>
        <w:pStyle w:val="NoSpacing"/>
        <w:numPr>
          <w:ilvl w:val="0"/>
          <w:numId w:val="13"/>
        </w:numPr>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The clerk will ask you whether you wish to provide any </w:t>
      </w:r>
      <w:r w:rsidRPr="00C61B85">
        <w:rPr>
          <w:rFonts w:ascii="Arial Unicode MS" w:eastAsia="Arial Unicode MS" w:hAnsi="Arial Unicode MS" w:cs="Arial Unicode MS"/>
          <w:b/>
          <w:bCs/>
          <w:sz w:val="20"/>
          <w:szCs w:val="20"/>
          <w:bdr w:val="none" w:sz="0" w:space="0" w:color="auto" w:frame="1"/>
          <w:lang w:eastAsia="en-GB"/>
        </w:rPr>
        <w:t>further written documentation </w:t>
      </w:r>
      <w:r w:rsidRPr="00C61B85">
        <w:rPr>
          <w:rFonts w:ascii="Arial Unicode MS" w:eastAsia="Arial Unicode MS" w:hAnsi="Arial Unicode MS" w:cs="Arial Unicode MS"/>
          <w:sz w:val="20"/>
          <w:szCs w:val="20"/>
          <w:lang w:eastAsia="en-GB"/>
        </w:rPr>
        <w:t>in support of your complaint. You can include witness statements, or ask witnesses to give evidence in person, if you wish.</w:t>
      </w:r>
    </w:p>
    <w:p w:rsidR="00C61B85" w:rsidRPr="00C61B85" w:rsidRDefault="00C61B85" w:rsidP="00C61B85">
      <w:pPr>
        <w:pStyle w:val="NoSpacing"/>
        <w:numPr>
          <w:ilvl w:val="0"/>
          <w:numId w:val="13"/>
        </w:numPr>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 xml:space="preserve">The </w:t>
      </w:r>
      <w:r>
        <w:rPr>
          <w:rFonts w:ascii="Arial Unicode MS" w:eastAsia="Arial Unicode MS" w:hAnsi="Arial Unicode MS" w:cs="Arial Unicode MS"/>
          <w:sz w:val="20"/>
          <w:szCs w:val="20"/>
          <w:lang w:eastAsia="en-GB"/>
        </w:rPr>
        <w:t>Headmistress</w:t>
      </w:r>
      <w:r w:rsidRPr="00C61B85">
        <w:rPr>
          <w:rFonts w:ascii="Arial Unicode MS" w:eastAsia="Arial Unicode MS" w:hAnsi="Arial Unicode MS" w:cs="Arial Unicode MS"/>
          <w:sz w:val="20"/>
          <w:szCs w:val="20"/>
          <w:lang w:eastAsia="en-GB"/>
        </w:rPr>
        <w:t xml:space="preserve"> will be asked to prepare a </w:t>
      </w:r>
      <w:r w:rsidRPr="00C61B85">
        <w:rPr>
          <w:rFonts w:ascii="Arial Unicode MS" w:eastAsia="Arial Unicode MS" w:hAnsi="Arial Unicode MS" w:cs="Arial Unicode MS"/>
          <w:b/>
          <w:bCs/>
          <w:sz w:val="20"/>
          <w:szCs w:val="20"/>
          <w:bdr w:val="none" w:sz="0" w:space="0" w:color="auto" w:frame="1"/>
          <w:lang w:eastAsia="en-GB"/>
        </w:rPr>
        <w:t>written report </w:t>
      </w:r>
      <w:r w:rsidRPr="00C61B85">
        <w:rPr>
          <w:rFonts w:ascii="Arial Unicode MS" w:eastAsia="Arial Unicode MS" w:hAnsi="Arial Unicode MS" w:cs="Arial Unicode MS"/>
          <w:sz w:val="20"/>
          <w:szCs w:val="20"/>
          <w:lang w:eastAsia="en-GB"/>
        </w:rPr>
        <w:t>for the panel. Other members of staff directly involved in matters raised in your complaint will also be asked to prepare reports or statements.</w:t>
      </w:r>
    </w:p>
    <w:p w:rsidR="00C61B85" w:rsidRPr="00C61B85" w:rsidRDefault="00C61B85" w:rsidP="00C61B85">
      <w:pPr>
        <w:pStyle w:val="NoSpacing"/>
        <w:numPr>
          <w:ilvl w:val="0"/>
          <w:numId w:val="13"/>
        </w:numPr>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 xml:space="preserve">The clerk will inform you, the </w:t>
      </w:r>
      <w:r>
        <w:rPr>
          <w:rFonts w:ascii="Arial Unicode MS" w:eastAsia="Arial Unicode MS" w:hAnsi="Arial Unicode MS" w:cs="Arial Unicode MS"/>
          <w:sz w:val="20"/>
          <w:szCs w:val="20"/>
          <w:lang w:eastAsia="en-GB"/>
        </w:rPr>
        <w:t>Headmistress</w:t>
      </w:r>
      <w:r w:rsidRPr="00C61B85">
        <w:rPr>
          <w:rFonts w:ascii="Arial Unicode MS" w:eastAsia="Arial Unicode MS" w:hAnsi="Arial Unicode MS" w:cs="Arial Unicode MS"/>
          <w:sz w:val="20"/>
          <w:szCs w:val="20"/>
          <w:lang w:eastAsia="en-GB"/>
        </w:rPr>
        <w:t>, any relevant witnesses and members of the panel by letter, at least </w:t>
      </w:r>
      <w:r w:rsidRPr="00C61B85">
        <w:rPr>
          <w:rFonts w:ascii="Arial Unicode MS" w:eastAsia="Arial Unicode MS" w:hAnsi="Arial Unicode MS" w:cs="Arial Unicode MS"/>
          <w:b/>
          <w:bCs/>
          <w:sz w:val="20"/>
          <w:szCs w:val="20"/>
          <w:bdr w:val="none" w:sz="0" w:space="0" w:color="auto" w:frame="1"/>
          <w:lang w:eastAsia="en-GB"/>
        </w:rPr>
        <w:t>five working days</w:t>
      </w:r>
      <w:r w:rsidRPr="00C61B85">
        <w:rPr>
          <w:rFonts w:ascii="Arial Unicode MS" w:eastAsia="Arial Unicode MS" w:hAnsi="Arial Unicode MS" w:cs="Arial Unicode MS"/>
          <w:sz w:val="20"/>
          <w:szCs w:val="20"/>
          <w:lang w:eastAsia="en-GB"/>
        </w:rPr>
        <w:t> in advance, of the date, time and place of the meeting.   We hope that you will feel comfortable with the mee</w:t>
      </w:r>
      <w:r w:rsidR="006B2492">
        <w:rPr>
          <w:rFonts w:ascii="Arial Unicode MS" w:eastAsia="Arial Unicode MS" w:hAnsi="Arial Unicode MS" w:cs="Arial Unicode MS"/>
          <w:sz w:val="20"/>
          <w:szCs w:val="20"/>
          <w:lang w:eastAsia="en-GB"/>
        </w:rPr>
        <w:t>ting taking place in the school</w:t>
      </w:r>
      <w:r w:rsidRPr="00C61B85">
        <w:rPr>
          <w:rFonts w:ascii="Arial Unicode MS" w:eastAsia="Arial Unicode MS" w:hAnsi="Arial Unicode MS" w:cs="Arial Unicode MS"/>
          <w:sz w:val="20"/>
          <w:szCs w:val="20"/>
          <w:lang w:eastAsia="en-GB"/>
        </w:rPr>
        <w:t xml:space="preserve"> but we will do what we can to make alternative arrangements if you prefer.</w:t>
      </w:r>
    </w:p>
    <w:p w:rsidR="00C61B85" w:rsidRPr="00C61B85" w:rsidRDefault="00C61B85" w:rsidP="00C61B85">
      <w:pPr>
        <w:pStyle w:val="NoSpacing"/>
        <w:numPr>
          <w:ilvl w:val="0"/>
          <w:numId w:val="13"/>
        </w:numPr>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With the letter, the clerk will send you all relevant correspondence, reports and documentation about the complaint and ask whether you wish to submit </w:t>
      </w:r>
      <w:r w:rsidRPr="00C61B85">
        <w:rPr>
          <w:rFonts w:ascii="Arial Unicode MS" w:eastAsia="Arial Unicode MS" w:hAnsi="Arial Unicode MS" w:cs="Arial Unicode MS"/>
          <w:b/>
          <w:bCs/>
          <w:sz w:val="20"/>
          <w:szCs w:val="20"/>
          <w:bdr w:val="none" w:sz="0" w:space="0" w:color="auto" w:frame="1"/>
          <w:lang w:eastAsia="en-GB"/>
        </w:rPr>
        <w:t>further written evidence </w:t>
      </w:r>
      <w:r w:rsidRPr="00C61B85">
        <w:rPr>
          <w:rFonts w:ascii="Arial Unicode MS" w:eastAsia="Arial Unicode MS" w:hAnsi="Arial Unicode MS" w:cs="Arial Unicode MS"/>
          <w:sz w:val="20"/>
          <w:szCs w:val="20"/>
          <w:lang w:eastAsia="en-GB"/>
        </w:rPr>
        <w:t>to the panel.</w:t>
      </w:r>
    </w:p>
    <w:p w:rsidR="00C61B85" w:rsidRPr="00C61B85" w:rsidRDefault="00C61B85" w:rsidP="00C61B85">
      <w:pPr>
        <w:pStyle w:val="NoSpacing"/>
        <w:numPr>
          <w:ilvl w:val="0"/>
          <w:numId w:val="13"/>
        </w:numPr>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The letter will explain what will happen at the panel meeting and the clerk will also inform you that </w:t>
      </w:r>
      <w:r w:rsidRPr="00C61B85">
        <w:rPr>
          <w:rFonts w:ascii="Arial Unicode MS" w:eastAsia="Arial Unicode MS" w:hAnsi="Arial Unicode MS" w:cs="Arial Unicode MS"/>
          <w:b/>
          <w:bCs/>
          <w:sz w:val="20"/>
          <w:szCs w:val="20"/>
          <w:bdr w:val="none" w:sz="0" w:space="0" w:color="auto" w:frame="1"/>
          <w:lang w:eastAsia="en-GB"/>
        </w:rPr>
        <w:t>you are entitled to be accompanied </w:t>
      </w:r>
      <w:r w:rsidRPr="00C61B85">
        <w:rPr>
          <w:rFonts w:ascii="Arial Unicode MS" w:eastAsia="Arial Unicode MS" w:hAnsi="Arial Unicode MS" w:cs="Arial Unicode MS"/>
          <w:sz w:val="20"/>
          <w:szCs w:val="20"/>
          <w:lang w:eastAsia="en-GB"/>
        </w:rPr>
        <w:t>to the meeting. The choice of person to accompany you is your own, but it is usually best to involve someone in whom you have confidence but who is not directly connected with the school. They are there to give you support but also to witness the proceedings and to speak on your behalf if you wish.</w:t>
      </w:r>
    </w:p>
    <w:p w:rsidR="00C61B85" w:rsidRPr="00C61B85" w:rsidRDefault="00C61B85" w:rsidP="00C61B85">
      <w:pPr>
        <w:pStyle w:val="NoSpacing"/>
        <w:numPr>
          <w:ilvl w:val="0"/>
          <w:numId w:val="13"/>
        </w:numPr>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 xml:space="preserve">With the agreement of the chair of the panel, the </w:t>
      </w:r>
      <w:r>
        <w:rPr>
          <w:rFonts w:ascii="Arial Unicode MS" w:eastAsia="Arial Unicode MS" w:hAnsi="Arial Unicode MS" w:cs="Arial Unicode MS"/>
          <w:sz w:val="20"/>
          <w:szCs w:val="20"/>
          <w:lang w:eastAsia="en-GB"/>
        </w:rPr>
        <w:t>Headmistress</w:t>
      </w:r>
      <w:r w:rsidRPr="00C61B85">
        <w:rPr>
          <w:rFonts w:ascii="Arial Unicode MS" w:eastAsia="Arial Unicode MS" w:hAnsi="Arial Unicode MS" w:cs="Arial Unicode MS"/>
          <w:sz w:val="20"/>
          <w:szCs w:val="20"/>
          <w:lang w:eastAsia="en-GB"/>
        </w:rPr>
        <w:t xml:space="preserve"> may invite </w:t>
      </w:r>
      <w:r w:rsidRPr="00C61B85">
        <w:rPr>
          <w:rFonts w:ascii="Arial Unicode MS" w:eastAsia="Arial Unicode MS" w:hAnsi="Arial Unicode MS" w:cs="Arial Unicode MS"/>
          <w:b/>
          <w:bCs/>
          <w:sz w:val="20"/>
          <w:szCs w:val="20"/>
          <w:bdr w:val="none" w:sz="0" w:space="0" w:color="auto" w:frame="1"/>
          <w:lang w:eastAsia="en-GB"/>
        </w:rPr>
        <w:t>members of staff </w:t>
      </w:r>
      <w:r w:rsidRPr="00C61B85">
        <w:rPr>
          <w:rFonts w:ascii="Arial Unicode MS" w:eastAsia="Arial Unicode MS" w:hAnsi="Arial Unicode MS" w:cs="Arial Unicode MS"/>
          <w:sz w:val="20"/>
          <w:szCs w:val="20"/>
          <w:lang w:eastAsia="en-GB"/>
        </w:rPr>
        <w:t>directly involved in matters raised by you to attend the meeting,</w:t>
      </w:r>
    </w:p>
    <w:p w:rsidR="00C61B85" w:rsidRPr="00C61B85" w:rsidRDefault="00C61B85" w:rsidP="00C61B85">
      <w:pPr>
        <w:pStyle w:val="NoSpacing"/>
        <w:numPr>
          <w:ilvl w:val="0"/>
          <w:numId w:val="13"/>
        </w:numPr>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lastRenderedPageBreak/>
        <w:t>The chair of the panel will bear in mind that the formal nature of the meeting can be intimidating for you and will do his or her best to </w:t>
      </w:r>
      <w:r w:rsidRPr="00C61B85">
        <w:rPr>
          <w:rFonts w:ascii="Arial Unicode MS" w:eastAsia="Arial Unicode MS" w:hAnsi="Arial Unicode MS" w:cs="Arial Unicode MS"/>
          <w:b/>
          <w:bCs/>
          <w:sz w:val="20"/>
          <w:szCs w:val="20"/>
          <w:bdr w:val="none" w:sz="0" w:space="0" w:color="auto" w:frame="1"/>
          <w:lang w:eastAsia="en-GB"/>
        </w:rPr>
        <w:t>put you at your ease</w:t>
      </w:r>
      <w:r w:rsidRPr="00C61B85">
        <w:rPr>
          <w:rFonts w:ascii="Arial Unicode MS" w:eastAsia="Arial Unicode MS" w:hAnsi="Arial Unicode MS" w:cs="Arial Unicode MS"/>
          <w:sz w:val="20"/>
          <w:szCs w:val="20"/>
          <w:lang w:eastAsia="en-GB"/>
        </w:rPr>
        <w:t>.</w:t>
      </w:r>
    </w:p>
    <w:p w:rsidR="00C61B85" w:rsidRPr="00C61B85" w:rsidRDefault="00C61B85" w:rsidP="00C61B85">
      <w:pPr>
        <w:pStyle w:val="NoSpacing"/>
        <w:numPr>
          <w:ilvl w:val="0"/>
          <w:numId w:val="13"/>
        </w:numPr>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As a general rule, no evidence or witnesses </w:t>
      </w:r>
      <w:r w:rsidRPr="00C61B85">
        <w:rPr>
          <w:rFonts w:ascii="Arial Unicode MS" w:eastAsia="Arial Unicode MS" w:hAnsi="Arial Unicode MS" w:cs="Arial Unicode MS"/>
          <w:b/>
          <w:bCs/>
          <w:sz w:val="20"/>
          <w:szCs w:val="20"/>
          <w:bdr w:val="none" w:sz="0" w:space="0" w:color="auto" w:frame="1"/>
          <w:lang w:eastAsia="en-GB"/>
        </w:rPr>
        <w:t>previously undisclosed </w:t>
      </w:r>
      <w:r w:rsidRPr="00C61B85">
        <w:rPr>
          <w:rFonts w:ascii="Arial Unicode MS" w:eastAsia="Arial Unicode MS" w:hAnsi="Arial Unicode MS" w:cs="Arial Unicode MS"/>
          <w:sz w:val="20"/>
          <w:szCs w:val="20"/>
          <w:lang w:eastAsia="en-GB"/>
        </w:rPr>
        <w:t>should be introduced into the meeting by any of the participants. If either party wishes to do so, the meeting will be adjourned so that the other party has a fair opportunity to consider and respond to the new evidence.</w:t>
      </w:r>
    </w:p>
    <w:p w:rsidR="00C61B85" w:rsidRPr="00C61B85" w:rsidRDefault="00C61B85" w:rsidP="00C61B85">
      <w:pPr>
        <w:pStyle w:val="NoSpacing"/>
        <w:numPr>
          <w:ilvl w:val="0"/>
          <w:numId w:val="13"/>
        </w:numPr>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The chair of the panel will ensure that the meeting is properly </w:t>
      </w:r>
      <w:proofErr w:type="spellStart"/>
      <w:r w:rsidRPr="00C61B85">
        <w:rPr>
          <w:rFonts w:ascii="Arial Unicode MS" w:eastAsia="Arial Unicode MS" w:hAnsi="Arial Unicode MS" w:cs="Arial Unicode MS"/>
          <w:b/>
          <w:bCs/>
          <w:sz w:val="20"/>
          <w:szCs w:val="20"/>
          <w:bdr w:val="none" w:sz="0" w:space="0" w:color="auto" w:frame="1"/>
          <w:lang w:eastAsia="en-GB"/>
        </w:rPr>
        <w:t>minuted</w:t>
      </w:r>
      <w:proofErr w:type="spellEnd"/>
      <w:r w:rsidRPr="00C61B85">
        <w:rPr>
          <w:rFonts w:ascii="Arial Unicode MS" w:eastAsia="Arial Unicode MS" w:hAnsi="Arial Unicode MS" w:cs="Arial Unicode MS"/>
          <w:sz w:val="20"/>
          <w:szCs w:val="20"/>
          <w:lang w:eastAsia="en-GB"/>
        </w:rPr>
        <w:t>. Please understand that any decision to share the minutes with you, the complainant, is a matter for the panel’s discretion and you do not have an automatic right to see or receive a copy. Since such minutes usually name individuals, they are understandably of a sensitive and, therefore, confidential nature.</w:t>
      </w:r>
    </w:p>
    <w:p w:rsidR="00C61B85" w:rsidRPr="00C61B85" w:rsidRDefault="00C61B85" w:rsidP="00C61B85">
      <w:pPr>
        <w:pStyle w:val="NoSpacing"/>
        <w:numPr>
          <w:ilvl w:val="0"/>
          <w:numId w:val="13"/>
        </w:numPr>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Normally, the written outcome of the panel meeting, which will be sent to you, should give you all the information you require. If, however, you feel that you would like to have a </w:t>
      </w:r>
      <w:r w:rsidRPr="00C61B85">
        <w:rPr>
          <w:rFonts w:ascii="Arial Unicode MS" w:eastAsia="Arial Unicode MS" w:hAnsi="Arial Unicode MS" w:cs="Arial Unicode MS"/>
          <w:b/>
          <w:bCs/>
          <w:sz w:val="20"/>
          <w:szCs w:val="20"/>
          <w:bdr w:val="none" w:sz="0" w:space="0" w:color="auto" w:frame="1"/>
          <w:lang w:eastAsia="en-GB"/>
        </w:rPr>
        <w:t>copy of the minutes </w:t>
      </w:r>
      <w:r w:rsidRPr="00C61B85">
        <w:rPr>
          <w:rFonts w:ascii="Arial Unicode MS" w:eastAsia="Arial Unicode MS" w:hAnsi="Arial Unicode MS" w:cs="Arial Unicode MS"/>
          <w:sz w:val="20"/>
          <w:szCs w:val="20"/>
          <w:lang w:eastAsia="en-GB"/>
        </w:rPr>
        <w:t>it would be helpful if you could indicate this in advance. If the panel is happy for the minutes to be copied to you, the clerk can then be asked maintain confidentiality in the minutes.</w:t>
      </w:r>
    </w:p>
    <w:p w:rsidR="00C61B85" w:rsidRPr="00C61B85" w:rsidRDefault="00C61B85" w:rsidP="00C61B85">
      <w:pPr>
        <w:pStyle w:val="NoSpacing"/>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During the meeting, you can expect there to be opportunities for:</w:t>
      </w:r>
    </w:p>
    <w:p w:rsidR="00C61B85" w:rsidRPr="00C61B85" w:rsidRDefault="006B2492" w:rsidP="00C61B85">
      <w:pPr>
        <w:pStyle w:val="NoSpacing"/>
        <w:numPr>
          <w:ilvl w:val="0"/>
          <w:numId w:val="14"/>
        </w:numPr>
        <w:rPr>
          <w:rFonts w:ascii="Arial Unicode MS" w:eastAsia="Arial Unicode MS" w:hAnsi="Arial Unicode MS" w:cs="Arial Unicode MS"/>
          <w:sz w:val="20"/>
          <w:szCs w:val="20"/>
          <w:lang w:eastAsia="en-GB"/>
        </w:rPr>
      </w:pPr>
      <w:r>
        <w:rPr>
          <w:rFonts w:ascii="Arial Unicode MS" w:eastAsia="Arial Unicode MS" w:hAnsi="Arial Unicode MS" w:cs="Arial Unicode MS"/>
          <w:sz w:val="20"/>
          <w:szCs w:val="20"/>
          <w:lang w:eastAsia="en-GB"/>
        </w:rPr>
        <w:t>Y</w:t>
      </w:r>
      <w:r w:rsidR="00C61B85" w:rsidRPr="00C61B85">
        <w:rPr>
          <w:rFonts w:ascii="Arial Unicode MS" w:eastAsia="Arial Unicode MS" w:hAnsi="Arial Unicode MS" w:cs="Arial Unicode MS"/>
          <w:sz w:val="20"/>
          <w:szCs w:val="20"/>
          <w:lang w:eastAsia="en-GB"/>
        </w:rPr>
        <w:t>ou to explain your complaint</w:t>
      </w:r>
    </w:p>
    <w:p w:rsidR="00C61B85" w:rsidRPr="00C61B85" w:rsidRDefault="006B2492" w:rsidP="00C61B85">
      <w:pPr>
        <w:pStyle w:val="NoSpacing"/>
        <w:numPr>
          <w:ilvl w:val="0"/>
          <w:numId w:val="14"/>
        </w:numPr>
        <w:rPr>
          <w:rFonts w:ascii="Arial Unicode MS" w:eastAsia="Arial Unicode MS" w:hAnsi="Arial Unicode MS" w:cs="Arial Unicode MS"/>
          <w:sz w:val="20"/>
          <w:szCs w:val="20"/>
          <w:lang w:eastAsia="en-GB"/>
        </w:rPr>
      </w:pPr>
      <w:r>
        <w:rPr>
          <w:rFonts w:ascii="Arial Unicode MS" w:eastAsia="Arial Unicode MS" w:hAnsi="Arial Unicode MS" w:cs="Arial Unicode MS"/>
          <w:sz w:val="20"/>
          <w:szCs w:val="20"/>
          <w:lang w:eastAsia="en-GB"/>
        </w:rPr>
        <w:t>Y</w:t>
      </w:r>
      <w:r w:rsidR="00C61B85" w:rsidRPr="00C61B85">
        <w:rPr>
          <w:rFonts w:ascii="Arial Unicode MS" w:eastAsia="Arial Unicode MS" w:hAnsi="Arial Unicode MS" w:cs="Arial Unicode MS"/>
          <w:sz w:val="20"/>
          <w:szCs w:val="20"/>
          <w:lang w:eastAsia="en-GB"/>
        </w:rPr>
        <w:t xml:space="preserve">ou to hear the school’s response from the </w:t>
      </w:r>
      <w:r w:rsidR="00C61B85">
        <w:rPr>
          <w:rFonts w:ascii="Arial Unicode MS" w:eastAsia="Arial Unicode MS" w:hAnsi="Arial Unicode MS" w:cs="Arial Unicode MS"/>
          <w:sz w:val="20"/>
          <w:szCs w:val="20"/>
          <w:lang w:eastAsia="en-GB"/>
        </w:rPr>
        <w:t>Headmistress</w:t>
      </w:r>
    </w:p>
    <w:p w:rsidR="00C61B85" w:rsidRPr="00C61B85" w:rsidRDefault="006B2492" w:rsidP="00C61B85">
      <w:pPr>
        <w:pStyle w:val="NoSpacing"/>
        <w:numPr>
          <w:ilvl w:val="0"/>
          <w:numId w:val="14"/>
        </w:numPr>
        <w:rPr>
          <w:rFonts w:ascii="Arial Unicode MS" w:eastAsia="Arial Unicode MS" w:hAnsi="Arial Unicode MS" w:cs="Arial Unicode MS"/>
          <w:sz w:val="20"/>
          <w:szCs w:val="20"/>
          <w:lang w:eastAsia="en-GB"/>
        </w:rPr>
      </w:pPr>
      <w:r>
        <w:rPr>
          <w:rFonts w:ascii="Arial Unicode MS" w:eastAsia="Arial Unicode MS" w:hAnsi="Arial Unicode MS" w:cs="Arial Unicode MS"/>
          <w:sz w:val="20"/>
          <w:szCs w:val="20"/>
          <w:lang w:eastAsia="en-GB"/>
        </w:rPr>
        <w:t>Y</w:t>
      </w:r>
      <w:r w:rsidR="00C61B85" w:rsidRPr="00C61B85">
        <w:rPr>
          <w:rFonts w:ascii="Arial Unicode MS" w:eastAsia="Arial Unicode MS" w:hAnsi="Arial Unicode MS" w:cs="Arial Unicode MS"/>
          <w:sz w:val="20"/>
          <w:szCs w:val="20"/>
          <w:lang w:eastAsia="en-GB"/>
        </w:rPr>
        <w:t xml:space="preserve">ou to question the </w:t>
      </w:r>
      <w:r w:rsidR="00C61B85">
        <w:rPr>
          <w:rFonts w:ascii="Arial Unicode MS" w:eastAsia="Arial Unicode MS" w:hAnsi="Arial Unicode MS" w:cs="Arial Unicode MS"/>
          <w:sz w:val="20"/>
          <w:szCs w:val="20"/>
          <w:lang w:eastAsia="en-GB"/>
        </w:rPr>
        <w:t>Headmistress</w:t>
      </w:r>
      <w:r>
        <w:rPr>
          <w:rFonts w:ascii="Arial Unicode MS" w:eastAsia="Arial Unicode MS" w:hAnsi="Arial Unicode MS" w:cs="Arial Unicode MS"/>
          <w:sz w:val="20"/>
          <w:szCs w:val="20"/>
          <w:lang w:eastAsia="en-GB"/>
        </w:rPr>
        <w:t xml:space="preserve"> about the complaint</w:t>
      </w:r>
    </w:p>
    <w:p w:rsidR="00C61B85" w:rsidRPr="00C61B85" w:rsidRDefault="006B2492" w:rsidP="00C61B85">
      <w:pPr>
        <w:pStyle w:val="NoSpacing"/>
        <w:numPr>
          <w:ilvl w:val="0"/>
          <w:numId w:val="14"/>
        </w:numPr>
        <w:rPr>
          <w:rFonts w:ascii="Arial Unicode MS" w:eastAsia="Arial Unicode MS" w:hAnsi="Arial Unicode MS" w:cs="Arial Unicode MS"/>
          <w:sz w:val="20"/>
          <w:szCs w:val="20"/>
          <w:lang w:eastAsia="en-GB"/>
        </w:rPr>
      </w:pPr>
      <w:r>
        <w:rPr>
          <w:rFonts w:ascii="Arial Unicode MS" w:eastAsia="Arial Unicode MS" w:hAnsi="Arial Unicode MS" w:cs="Arial Unicode MS"/>
          <w:sz w:val="20"/>
          <w:szCs w:val="20"/>
          <w:lang w:eastAsia="en-GB"/>
        </w:rPr>
        <w:t>Y</w:t>
      </w:r>
      <w:r w:rsidR="00C61B85" w:rsidRPr="00C61B85">
        <w:rPr>
          <w:rFonts w:ascii="Arial Unicode MS" w:eastAsia="Arial Unicode MS" w:hAnsi="Arial Unicode MS" w:cs="Arial Unicode MS"/>
          <w:sz w:val="20"/>
          <w:szCs w:val="20"/>
          <w:lang w:eastAsia="en-GB"/>
        </w:rPr>
        <w:t xml:space="preserve">ou to be questioned by the </w:t>
      </w:r>
      <w:r w:rsidR="00C61B85">
        <w:rPr>
          <w:rFonts w:ascii="Arial Unicode MS" w:eastAsia="Arial Unicode MS" w:hAnsi="Arial Unicode MS" w:cs="Arial Unicode MS"/>
          <w:sz w:val="20"/>
          <w:szCs w:val="20"/>
          <w:lang w:eastAsia="en-GB"/>
        </w:rPr>
        <w:t>Headmistress</w:t>
      </w:r>
      <w:r>
        <w:rPr>
          <w:rFonts w:ascii="Arial Unicode MS" w:eastAsia="Arial Unicode MS" w:hAnsi="Arial Unicode MS" w:cs="Arial Unicode MS"/>
          <w:sz w:val="20"/>
          <w:szCs w:val="20"/>
          <w:lang w:eastAsia="en-GB"/>
        </w:rPr>
        <w:t xml:space="preserve"> about the complaint</w:t>
      </w:r>
    </w:p>
    <w:p w:rsidR="00C61B85" w:rsidRPr="00C61B85" w:rsidRDefault="006B2492" w:rsidP="00C61B85">
      <w:pPr>
        <w:pStyle w:val="NoSpacing"/>
        <w:numPr>
          <w:ilvl w:val="0"/>
          <w:numId w:val="14"/>
        </w:numPr>
        <w:rPr>
          <w:rFonts w:ascii="Arial Unicode MS" w:eastAsia="Arial Unicode MS" w:hAnsi="Arial Unicode MS" w:cs="Arial Unicode MS"/>
          <w:sz w:val="20"/>
          <w:szCs w:val="20"/>
          <w:lang w:eastAsia="en-GB"/>
        </w:rPr>
      </w:pPr>
      <w:r>
        <w:rPr>
          <w:rFonts w:ascii="Arial Unicode MS" w:eastAsia="Arial Unicode MS" w:hAnsi="Arial Unicode MS" w:cs="Arial Unicode MS"/>
          <w:sz w:val="20"/>
          <w:szCs w:val="20"/>
          <w:lang w:eastAsia="en-GB"/>
        </w:rPr>
        <w:t>T</w:t>
      </w:r>
      <w:r w:rsidR="00C61B85" w:rsidRPr="00C61B85">
        <w:rPr>
          <w:rFonts w:ascii="Arial Unicode MS" w:eastAsia="Arial Unicode MS" w:hAnsi="Arial Unicode MS" w:cs="Arial Unicode MS"/>
          <w:sz w:val="20"/>
          <w:szCs w:val="20"/>
          <w:lang w:eastAsia="en-GB"/>
        </w:rPr>
        <w:t xml:space="preserve">he panel members to be able to question you and the </w:t>
      </w:r>
      <w:r w:rsidR="00C61B85">
        <w:rPr>
          <w:rFonts w:ascii="Arial Unicode MS" w:eastAsia="Arial Unicode MS" w:hAnsi="Arial Unicode MS" w:cs="Arial Unicode MS"/>
          <w:sz w:val="20"/>
          <w:szCs w:val="20"/>
          <w:lang w:eastAsia="en-GB"/>
        </w:rPr>
        <w:t>Headmistress</w:t>
      </w:r>
    </w:p>
    <w:p w:rsidR="00C61B85" w:rsidRPr="00C61B85" w:rsidRDefault="00A36C75" w:rsidP="00C61B85">
      <w:pPr>
        <w:pStyle w:val="NoSpacing"/>
        <w:numPr>
          <w:ilvl w:val="0"/>
          <w:numId w:val="14"/>
        </w:numPr>
        <w:rPr>
          <w:rFonts w:ascii="Arial Unicode MS" w:eastAsia="Arial Unicode MS" w:hAnsi="Arial Unicode MS" w:cs="Arial Unicode MS"/>
          <w:sz w:val="20"/>
          <w:szCs w:val="20"/>
          <w:lang w:eastAsia="en-GB"/>
        </w:rPr>
      </w:pPr>
      <w:r>
        <w:rPr>
          <w:rFonts w:ascii="Arial Unicode MS" w:eastAsia="Arial Unicode MS" w:hAnsi="Arial Unicode MS" w:cs="Arial Unicode MS"/>
          <w:sz w:val="20"/>
          <w:szCs w:val="20"/>
          <w:lang w:eastAsia="en-GB"/>
        </w:rPr>
        <w:t>A</w:t>
      </w:r>
      <w:r w:rsidR="00C61B85" w:rsidRPr="00C61B85">
        <w:rPr>
          <w:rFonts w:ascii="Arial Unicode MS" w:eastAsia="Arial Unicode MS" w:hAnsi="Arial Unicode MS" w:cs="Arial Unicode MS"/>
          <w:sz w:val="20"/>
          <w:szCs w:val="20"/>
          <w:lang w:eastAsia="en-GB"/>
        </w:rPr>
        <w:t xml:space="preserve">ny party to have the right to call witnesses (subject to the chair’s approval) and all parties to have the </w:t>
      </w:r>
      <w:r>
        <w:rPr>
          <w:rFonts w:ascii="Arial Unicode MS" w:eastAsia="Arial Unicode MS" w:hAnsi="Arial Unicode MS" w:cs="Arial Unicode MS"/>
          <w:sz w:val="20"/>
          <w:szCs w:val="20"/>
          <w:lang w:eastAsia="en-GB"/>
        </w:rPr>
        <w:t>right to question all witnesses</w:t>
      </w:r>
    </w:p>
    <w:p w:rsidR="00C61B85" w:rsidRPr="00C61B85" w:rsidRDefault="00A36C75" w:rsidP="00C61B85">
      <w:pPr>
        <w:pStyle w:val="NoSpacing"/>
        <w:numPr>
          <w:ilvl w:val="0"/>
          <w:numId w:val="14"/>
        </w:numPr>
        <w:rPr>
          <w:rFonts w:ascii="Arial Unicode MS" w:eastAsia="Arial Unicode MS" w:hAnsi="Arial Unicode MS" w:cs="Arial Unicode MS"/>
          <w:sz w:val="20"/>
          <w:szCs w:val="20"/>
          <w:lang w:eastAsia="en-GB"/>
        </w:rPr>
      </w:pPr>
      <w:r>
        <w:rPr>
          <w:rFonts w:ascii="Arial Unicode MS" w:eastAsia="Arial Unicode MS" w:hAnsi="Arial Unicode MS" w:cs="Arial Unicode MS"/>
          <w:sz w:val="20"/>
          <w:szCs w:val="20"/>
          <w:lang w:eastAsia="en-GB"/>
        </w:rPr>
        <w:t>Y</w:t>
      </w:r>
      <w:r w:rsidR="00C61B85" w:rsidRPr="00C61B85">
        <w:rPr>
          <w:rFonts w:ascii="Arial Unicode MS" w:eastAsia="Arial Unicode MS" w:hAnsi="Arial Unicode MS" w:cs="Arial Unicode MS"/>
          <w:sz w:val="20"/>
          <w:szCs w:val="20"/>
          <w:lang w:eastAsia="en-GB"/>
        </w:rPr>
        <w:t xml:space="preserve">ou and the </w:t>
      </w:r>
      <w:r w:rsidR="00C61B85">
        <w:rPr>
          <w:rFonts w:ascii="Arial Unicode MS" w:eastAsia="Arial Unicode MS" w:hAnsi="Arial Unicode MS" w:cs="Arial Unicode MS"/>
          <w:sz w:val="20"/>
          <w:szCs w:val="20"/>
          <w:lang w:eastAsia="en-GB"/>
        </w:rPr>
        <w:t>Headmistress</w:t>
      </w:r>
      <w:r w:rsidR="00C61B85" w:rsidRPr="00C61B85">
        <w:rPr>
          <w:rFonts w:ascii="Arial Unicode MS" w:eastAsia="Arial Unicode MS" w:hAnsi="Arial Unicode MS" w:cs="Arial Unicode MS"/>
          <w:sz w:val="20"/>
          <w:szCs w:val="20"/>
          <w:lang w:eastAsia="en-GB"/>
        </w:rPr>
        <w:t xml:space="preserve"> to make a final statement.</w:t>
      </w:r>
    </w:p>
    <w:p w:rsidR="00C61B85" w:rsidRPr="00C61B85" w:rsidRDefault="00C61B85" w:rsidP="00C61B85">
      <w:pPr>
        <w:pStyle w:val="NoSpacing"/>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 xml:space="preserve">In closing the meeting, the chair will explain that the panel will now consider its decision and that written notice of the decision will be sent to the </w:t>
      </w:r>
      <w:r>
        <w:rPr>
          <w:rFonts w:ascii="Arial Unicode MS" w:eastAsia="Arial Unicode MS" w:hAnsi="Arial Unicode MS" w:cs="Arial Unicode MS"/>
          <w:sz w:val="20"/>
          <w:szCs w:val="20"/>
          <w:lang w:eastAsia="en-GB"/>
        </w:rPr>
        <w:t>Headmistress</w:t>
      </w:r>
      <w:r w:rsidRPr="00C61B85">
        <w:rPr>
          <w:rFonts w:ascii="Arial Unicode MS" w:eastAsia="Arial Unicode MS" w:hAnsi="Arial Unicode MS" w:cs="Arial Unicode MS"/>
          <w:sz w:val="20"/>
          <w:szCs w:val="20"/>
          <w:lang w:eastAsia="en-GB"/>
        </w:rPr>
        <w:t xml:space="preserve"> and yourself </w:t>
      </w:r>
      <w:r w:rsidRPr="00C61B85">
        <w:rPr>
          <w:rFonts w:ascii="Arial Unicode MS" w:eastAsia="Arial Unicode MS" w:hAnsi="Arial Unicode MS" w:cs="Arial Unicode MS"/>
          <w:b/>
          <w:bCs/>
          <w:sz w:val="20"/>
          <w:szCs w:val="20"/>
          <w:bdr w:val="none" w:sz="0" w:space="0" w:color="auto" w:frame="1"/>
          <w:lang w:eastAsia="en-GB"/>
        </w:rPr>
        <w:t>within two weeks</w:t>
      </w:r>
      <w:r w:rsidRPr="00C61B85">
        <w:rPr>
          <w:rFonts w:ascii="Arial Unicode MS" w:eastAsia="Arial Unicode MS" w:hAnsi="Arial Unicode MS" w:cs="Arial Unicode MS"/>
          <w:sz w:val="20"/>
          <w:szCs w:val="20"/>
          <w:lang w:eastAsia="en-GB"/>
        </w:rPr>
        <w:t>. All participants other than the panel and the clerk will then leave.</w:t>
      </w:r>
    </w:p>
    <w:p w:rsidR="00C61B85" w:rsidRPr="00C61B85" w:rsidRDefault="00C61B85" w:rsidP="00C61B85">
      <w:pPr>
        <w:pStyle w:val="NoSpacing"/>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The panel will then consider the complaint and all the evidence presented in order to:</w:t>
      </w:r>
    </w:p>
    <w:p w:rsidR="00C61B85" w:rsidRPr="00C61B85" w:rsidRDefault="00A36C75" w:rsidP="00C61B85">
      <w:pPr>
        <w:pStyle w:val="NoSpacing"/>
        <w:numPr>
          <w:ilvl w:val="0"/>
          <w:numId w:val="15"/>
        </w:numPr>
        <w:rPr>
          <w:rFonts w:ascii="Arial Unicode MS" w:eastAsia="Arial Unicode MS" w:hAnsi="Arial Unicode MS" w:cs="Arial Unicode MS"/>
          <w:sz w:val="20"/>
          <w:szCs w:val="20"/>
          <w:lang w:eastAsia="en-GB"/>
        </w:rPr>
      </w:pPr>
      <w:r>
        <w:rPr>
          <w:rFonts w:ascii="Arial Unicode MS" w:eastAsia="Arial Unicode MS" w:hAnsi="Arial Unicode MS" w:cs="Arial Unicode MS"/>
          <w:sz w:val="20"/>
          <w:szCs w:val="20"/>
          <w:lang w:eastAsia="en-GB"/>
        </w:rPr>
        <w:t>Reach a unanimous</w:t>
      </w:r>
      <w:r w:rsidR="00C61B85" w:rsidRPr="00C61B85">
        <w:rPr>
          <w:rFonts w:ascii="Arial Unicode MS" w:eastAsia="Arial Unicode MS" w:hAnsi="Arial Unicode MS" w:cs="Arial Unicode MS"/>
          <w:sz w:val="20"/>
          <w:szCs w:val="20"/>
          <w:lang w:eastAsia="en-GB"/>
        </w:rPr>
        <w:t xml:space="preserve"> or at least a majo</w:t>
      </w:r>
      <w:r>
        <w:rPr>
          <w:rFonts w:ascii="Arial Unicode MS" w:eastAsia="Arial Unicode MS" w:hAnsi="Arial Unicode MS" w:cs="Arial Unicode MS"/>
          <w:sz w:val="20"/>
          <w:szCs w:val="20"/>
          <w:lang w:eastAsia="en-GB"/>
        </w:rPr>
        <w:t>rity decision on the complaint</w:t>
      </w:r>
    </w:p>
    <w:p w:rsidR="00C61B85" w:rsidRPr="00C61B85" w:rsidRDefault="00A36C75" w:rsidP="00C61B85">
      <w:pPr>
        <w:pStyle w:val="NoSpacing"/>
        <w:numPr>
          <w:ilvl w:val="0"/>
          <w:numId w:val="15"/>
        </w:numPr>
        <w:rPr>
          <w:rFonts w:ascii="Arial Unicode MS" w:eastAsia="Arial Unicode MS" w:hAnsi="Arial Unicode MS" w:cs="Arial Unicode MS"/>
          <w:sz w:val="20"/>
          <w:szCs w:val="20"/>
          <w:lang w:eastAsia="en-GB"/>
        </w:rPr>
      </w:pPr>
      <w:r>
        <w:rPr>
          <w:rFonts w:ascii="Arial Unicode MS" w:eastAsia="Arial Unicode MS" w:hAnsi="Arial Unicode MS" w:cs="Arial Unicode MS"/>
          <w:sz w:val="20"/>
          <w:szCs w:val="20"/>
          <w:lang w:eastAsia="en-GB"/>
        </w:rPr>
        <w:t>D</w:t>
      </w:r>
      <w:r w:rsidR="00C61B85" w:rsidRPr="00C61B85">
        <w:rPr>
          <w:rFonts w:ascii="Arial Unicode MS" w:eastAsia="Arial Unicode MS" w:hAnsi="Arial Unicode MS" w:cs="Arial Unicode MS"/>
          <w:sz w:val="20"/>
          <w:szCs w:val="20"/>
          <w:lang w:eastAsia="en-GB"/>
        </w:rPr>
        <w:t>ecide on the appropriate action to be</w:t>
      </w:r>
      <w:r>
        <w:rPr>
          <w:rFonts w:ascii="Arial Unicode MS" w:eastAsia="Arial Unicode MS" w:hAnsi="Arial Unicode MS" w:cs="Arial Unicode MS"/>
          <w:sz w:val="20"/>
          <w:szCs w:val="20"/>
          <w:lang w:eastAsia="en-GB"/>
        </w:rPr>
        <w:t xml:space="preserve"> taken to resolve the complaint</w:t>
      </w:r>
    </w:p>
    <w:p w:rsidR="00C61B85" w:rsidRPr="00C61B85" w:rsidRDefault="00A36C75" w:rsidP="00C61B85">
      <w:pPr>
        <w:pStyle w:val="NoSpacing"/>
        <w:numPr>
          <w:ilvl w:val="0"/>
          <w:numId w:val="15"/>
        </w:numPr>
        <w:rPr>
          <w:rFonts w:ascii="Arial Unicode MS" w:eastAsia="Arial Unicode MS" w:hAnsi="Arial Unicode MS" w:cs="Arial Unicode MS"/>
          <w:sz w:val="20"/>
          <w:szCs w:val="20"/>
          <w:lang w:eastAsia="en-GB"/>
        </w:rPr>
      </w:pPr>
      <w:r>
        <w:rPr>
          <w:rFonts w:ascii="Arial Unicode MS" w:eastAsia="Arial Unicode MS" w:hAnsi="Arial Unicode MS" w:cs="Arial Unicode MS"/>
          <w:sz w:val="20"/>
          <w:szCs w:val="20"/>
          <w:lang w:eastAsia="en-GB"/>
        </w:rPr>
        <w:t>R</w:t>
      </w:r>
      <w:r w:rsidR="00C61B85" w:rsidRPr="00C61B85">
        <w:rPr>
          <w:rFonts w:ascii="Arial Unicode MS" w:eastAsia="Arial Unicode MS" w:hAnsi="Arial Unicode MS" w:cs="Arial Unicode MS"/>
          <w:sz w:val="20"/>
          <w:szCs w:val="20"/>
          <w:lang w:eastAsia="en-GB"/>
        </w:rPr>
        <w:t xml:space="preserve">ecommend </w:t>
      </w:r>
      <w:r w:rsidRPr="00C61B85">
        <w:rPr>
          <w:rFonts w:ascii="Arial Unicode MS" w:eastAsia="Arial Unicode MS" w:hAnsi="Arial Unicode MS" w:cs="Arial Unicode MS"/>
          <w:sz w:val="20"/>
          <w:szCs w:val="20"/>
          <w:lang w:eastAsia="en-GB"/>
        </w:rPr>
        <w:t xml:space="preserve">to the governing body </w:t>
      </w:r>
      <w:r w:rsidR="00C61B85" w:rsidRPr="00C61B85">
        <w:rPr>
          <w:rFonts w:ascii="Arial Unicode MS" w:eastAsia="Arial Unicode MS" w:hAnsi="Arial Unicode MS" w:cs="Arial Unicode MS"/>
          <w:sz w:val="20"/>
          <w:szCs w:val="20"/>
          <w:lang w:eastAsia="en-GB"/>
        </w:rPr>
        <w:t>where appropriate, changes to the school’s systems or procedures to ensure that similar problems do not happen again.</w:t>
      </w:r>
    </w:p>
    <w:p w:rsidR="00C61B85" w:rsidRPr="00C61B85" w:rsidRDefault="00C61B85" w:rsidP="00C61B85">
      <w:pPr>
        <w:pStyle w:val="NoSpacing"/>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 xml:space="preserve">The clerk will send you and the </w:t>
      </w:r>
      <w:r>
        <w:rPr>
          <w:rFonts w:ascii="Arial Unicode MS" w:eastAsia="Arial Unicode MS" w:hAnsi="Arial Unicode MS" w:cs="Arial Unicode MS"/>
          <w:sz w:val="20"/>
          <w:szCs w:val="20"/>
          <w:lang w:eastAsia="en-GB"/>
        </w:rPr>
        <w:t>Headmistress</w:t>
      </w:r>
      <w:r w:rsidRPr="00C61B85">
        <w:rPr>
          <w:rFonts w:ascii="Arial Unicode MS" w:eastAsia="Arial Unicode MS" w:hAnsi="Arial Unicode MS" w:cs="Arial Unicode MS"/>
          <w:sz w:val="20"/>
          <w:szCs w:val="20"/>
          <w:lang w:eastAsia="en-GB"/>
        </w:rPr>
        <w:t xml:space="preserve"> a written statement outlining the decision of the panel </w:t>
      </w:r>
      <w:r w:rsidRPr="00C61B85">
        <w:rPr>
          <w:rFonts w:ascii="Arial Unicode MS" w:eastAsia="Arial Unicode MS" w:hAnsi="Arial Unicode MS" w:cs="Arial Unicode MS"/>
          <w:b/>
          <w:bCs/>
          <w:sz w:val="20"/>
          <w:szCs w:val="20"/>
          <w:bdr w:val="none" w:sz="0" w:space="0" w:color="auto" w:frame="1"/>
          <w:lang w:eastAsia="en-GB"/>
        </w:rPr>
        <w:t>within two weeks</w:t>
      </w:r>
      <w:r w:rsidRPr="00C61B85">
        <w:rPr>
          <w:rFonts w:ascii="Arial Unicode MS" w:eastAsia="Arial Unicode MS" w:hAnsi="Arial Unicode MS" w:cs="Arial Unicode MS"/>
          <w:sz w:val="20"/>
          <w:szCs w:val="20"/>
          <w:lang w:eastAsia="en-GB"/>
        </w:rPr>
        <w:t>. The letter will explain what further recourse, beyond the governing body, is available to you.</w:t>
      </w:r>
    </w:p>
    <w:p w:rsidR="00C61B85" w:rsidRPr="00C61B85" w:rsidRDefault="00C61B85" w:rsidP="00C61B85">
      <w:pPr>
        <w:pStyle w:val="NoSpacing"/>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We will keep a copy of all correspondence and notes on file in the school’s records but separate from pupils’ personal records.</w:t>
      </w:r>
    </w:p>
    <w:p w:rsidR="00C61B85" w:rsidRPr="0003396C" w:rsidRDefault="00C61B85" w:rsidP="0003396C">
      <w:pPr>
        <w:pStyle w:val="NoSpacing"/>
      </w:pPr>
    </w:p>
    <w:p w:rsidR="0003396C" w:rsidRPr="00F1630B" w:rsidRDefault="0003396C" w:rsidP="0003396C">
      <w:pPr>
        <w:pStyle w:val="NoSpacing"/>
        <w:jc w:val="both"/>
        <w:rPr>
          <w:rFonts w:ascii="Arial Unicode MS" w:eastAsia="Arial Unicode MS" w:hAnsi="Arial Unicode MS" w:cs="Arial Unicode MS"/>
          <w:b/>
          <w:sz w:val="20"/>
          <w:szCs w:val="20"/>
          <w:lang w:eastAsia="en-GB"/>
        </w:rPr>
      </w:pPr>
      <w:r w:rsidRPr="00F1630B">
        <w:rPr>
          <w:rFonts w:ascii="Arial Unicode MS" w:eastAsia="Arial Unicode MS" w:hAnsi="Arial Unicode MS" w:cs="Arial Unicode MS"/>
          <w:b/>
          <w:sz w:val="20"/>
          <w:szCs w:val="20"/>
          <w:lang w:eastAsia="en-GB"/>
        </w:rPr>
        <w:t>Complaints</w:t>
      </w:r>
      <w:r>
        <w:rPr>
          <w:rFonts w:ascii="Arial Unicode MS" w:eastAsia="Arial Unicode MS" w:hAnsi="Arial Unicode MS" w:cs="Arial Unicode MS"/>
          <w:b/>
          <w:sz w:val="20"/>
          <w:szCs w:val="20"/>
          <w:lang w:eastAsia="en-GB"/>
        </w:rPr>
        <w:t xml:space="preserve"> in the Early Years</w:t>
      </w:r>
    </w:p>
    <w:p w:rsidR="0003396C" w:rsidRDefault="0003396C" w:rsidP="0003396C">
      <w:pPr>
        <w:pStyle w:val="NoSpacing"/>
        <w:jc w:val="both"/>
        <w:rPr>
          <w:rFonts w:ascii="Arial Unicode MS" w:eastAsia="Arial Unicode MS" w:hAnsi="Arial Unicode MS" w:cs="Arial Unicode MS"/>
          <w:sz w:val="20"/>
          <w:szCs w:val="20"/>
          <w:lang w:eastAsia="en-GB"/>
        </w:rPr>
      </w:pPr>
      <w:r>
        <w:rPr>
          <w:rFonts w:ascii="Arial Unicode MS" w:eastAsia="Arial Unicode MS" w:hAnsi="Arial Unicode MS" w:cs="Arial Unicode MS"/>
          <w:sz w:val="20"/>
          <w:szCs w:val="20"/>
          <w:lang w:eastAsia="en-GB"/>
        </w:rPr>
        <w:t>In Bowdon Prep Early Y</w:t>
      </w:r>
      <w:r w:rsidRPr="00F1630B">
        <w:rPr>
          <w:rFonts w:ascii="Arial Unicode MS" w:eastAsia="Arial Unicode MS" w:hAnsi="Arial Unicode MS" w:cs="Arial Unicode MS"/>
          <w:sz w:val="20"/>
          <w:szCs w:val="20"/>
          <w:lang w:eastAsia="en-GB"/>
        </w:rPr>
        <w:t>ears we aim to provide the highest quality education and care for all our children. We aim to offer a warm welcome to each individual child and family and to provide a warm and caring environment within which all children can learn and develop.</w:t>
      </w:r>
      <w:r>
        <w:rPr>
          <w:rFonts w:ascii="Arial Unicode MS" w:eastAsia="Arial Unicode MS" w:hAnsi="Arial Unicode MS" w:cs="Arial Unicode MS"/>
          <w:sz w:val="20"/>
          <w:szCs w:val="20"/>
          <w:lang w:eastAsia="en-GB"/>
        </w:rPr>
        <w:t xml:space="preserve"> </w:t>
      </w:r>
      <w:r w:rsidRPr="00F1630B">
        <w:rPr>
          <w:rFonts w:ascii="Arial Unicode MS" w:eastAsia="Arial Unicode MS" w:hAnsi="Arial Unicode MS" w:cs="Arial Unicode MS"/>
          <w:sz w:val="20"/>
          <w:szCs w:val="20"/>
          <w:lang w:eastAsia="en-GB"/>
        </w:rPr>
        <w:t xml:space="preserve">We believe children and parents are entitled to expect courtesy and prompt, careful attention to their </w:t>
      </w:r>
      <w:r>
        <w:rPr>
          <w:rFonts w:ascii="Arial Unicode MS" w:eastAsia="Arial Unicode MS" w:hAnsi="Arial Unicode MS" w:cs="Arial Unicode MS"/>
          <w:sz w:val="20"/>
          <w:szCs w:val="20"/>
          <w:lang w:eastAsia="en-GB"/>
        </w:rPr>
        <w:t>concerns. Our</w:t>
      </w:r>
      <w:r w:rsidRPr="00F1630B">
        <w:rPr>
          <w:rFonts w:ascii="Arial Unicode MS" w:eastAsia="Arial Unicode MS" w:hAnsi="Arial Unicode MS" w:cs="Arial Unicode MS"/>
          <w:sz w:val="20"/>
          <w:szCs w:val="20"/>
          <w:lang w:eastAsia="en-GB"/>
        </w:rPr>
        <w:t xml:space="preserve"> intention is to work in partnership with parents and the community generally and we welcome suggestions on how to improve our group at any time.</w:t>
      </w:r>
      <w:r>
        <w:rPr>
          <w:rFonts w:ascii="Arial Unicode MS" w:eastAsia="Arial Unicode MS" w:hAnsi="Arial Unicode MS" w:cs="Arial Unicode MS"/>
          <w:sz w:val="20"/>
          <w:szCs w:val="20"/>
          <w:lang w:eastAsia="en-GB"/>
        </w:rPr>
        <w:t xml:space="preserve"> A</w:t>
      </w:r>
      <w:r w:rsidRPr="00F1630B">
        <w:rPr>
          <w:rFonts w:ascii="Arial Unicode MS" w:eastAsia="Arial Unicode MS" w:hAnsi="Arial Unicode MS" w:cs="Arial Unicode MS"/>
          <w:sz w:val="20"/>
          <w:szCs w:val="20"/>
          <w:lang w:eastAsia="en-GB"/>
        </w:rPr>
        <w:t xml:space="preserve"> parent who is uneasy about any aspect of the </w:t>
      </w:r>
      <w:r>
        <w:rPr>
          <w:rFonts w:ascii="Arial Unicode MS" w:eastAsia="Arial Unicode MS" w:hAnsi="Arial Unicode MS" w:cs="Arial Unicode MS"/>
          <w:sz w:val="20"/>
          <w:szCs w:val="20"/>
          <w:lang w:eastAsia="en-GB"/>
        </w:rPr>
        <w:t>Early Y</w:t>
      </w:r>
      <w:r w:rsidRPr="00F1630B">
        <w:rPr>
          <w:rFonts w:ascii="Arial Unicode MS" w:eastAsia="Arial Unicode MS" w:hAnsi="Arial Unicode MS" w:cs="Arial Unicode MS"/>
          <w:sz w:val="20"/>
          <w:szCs w:val="20"/>
          <w:lang w:eastAsia="en-GB"/>
        </w:rPr>
        <w:t xml:space="preserve">ears provision should first talk over any </w:t>
      </w:r>
      <w:r w:rsidRPr="00F1630B">
        <w:rPr>
          <w:rFonts w:ascii="Arial Unicode MS" w:eastAsia="Arial Unicode MS" w:hAnsi="Arial Unicode MS" w:cs="Arial Unicode MS"/>
          <w:sz w:val="20"/>
          <w:szCs w:val="20"/>
          <w:lang w:eastAsia="en-GB"/>
        </w:rPr>
        <w:lastRenderedPageBreak/>
        <w:t>worries and anxieties with the Head of Early Years</w:t>
      </w:r>
      <w:r>
        <w:rPr>
          <w:rFonts w:ascii="Arial Unicode MS" w:eastAsia="Arial Unicode MS" w:hAnsi="Arial Unicode MS" w:cs="Arial Unicode MS"/>
          <w:sz w:val="20"/>
          <w:szCs w:val="20"/>
          <w:lang w:eastAsia="en-GB"/>
        </w:rPr>
        <w:t>. If necessary the issue can then be taken</w:t>
      </w:r>
      <w:r w:rsidRPr="00F1630B">
        <w:rPr>
          <w:rFonts w:ascii="Arial Unicode MS" w:eastAsia="Arial Unicode MS" w:hAnsi="Arial Unicode MS" w:cs="Arial Unicode MS"/>
          <w:sz w:val="20"/>
          <w:szCs w:val="20"/>
          <w:lang w:eastAsia="en-GB"/>
        </w:rPr>
        <w:t xml:space="preserve"> </w:t>
      </w:r>
      <w:r>
        <w:rPr>
          <w:rFonts w:ascii="Arial Unicode MS" w:eastAsia="Arial Unicode MS" w:hAnsi="Arial Unicode MS" w:cs="Arial Unicode MS"/>
          <w:sz w:val="20"/>
          <w:szCs w:val="20"/>
          <w:lang w:eastAsia="en-GB"/>
        </w:rPr>
        <w:t xml:space="preserve">to </w:t>
      </w:r>
      <w:r w:rsidRPr="00F1630B">
        <w:rPr>
          <w:rFonts w:ascii="Arial Unicode MS" w:eastAsia="Arial Unicode MS" w:hAnsi="Arial Unicode MS" w:cs="Arial Unicode MS"/>
          <w:sz w:val="20"/>
          <w:szCs w:val="20"/>
          <w:lang w:eastAsia="en-GB"/>
        </w:rPr>
        <w:t>Headmistress or Deputy Head.</w:t>
      </w:r>
    </w:p>
    <w:p w:rsidR="0003396C" w:rsidRPr="00F1630B" w:rsidRDefault="0003396C" w:rsidP="0003396C">
      <w:pPr>
        <w:pStyle w:val="NoSpacing"/>
        <w:jc w:val="both"/>
        <w:rPr>
          <w:rFonts w:ascii="Arial Unicode MS" w:eastAsia="Arial Unicode MS" w:hAnsi="Arial Unicode MS" w:cs="Arial Unicode MS"/>
          <w:sz w:val="20"/>
          <w:szCs w:val="20"/>
          <w:lang w:eastAsia="en-GB"/>
        </w:rPr>
      </w:pPr>
    </w:p>
    <w:p w:rsidR="0003396C" w:rsidRPr="00F1630B" w:rsidRDefault="0003396C" w:rsidP="0003396C">
      <w:pPr>
        <w:pStyle w:val="NoSpacing"/>
        <w:jc w:val="both"/>
        <w:rPr>
          <w:rFonts w:ascii="Arial Unicode MS" w:eastAsia="Arial Unicode MS" w:hAnsi="Arial Unicode MS" w:cs="Arial Unicode MS"/>
          <w:sz w:val="20"/>
          <w:szCs w:val="20"/>
          <w:lang w:eastAsia="en-GB"/>
        </w:rPr>
      </w:pPr>
      <w:r w:rsidRPr="00F1630B">
        <w:rPr>
          <w:rFonts w:ascii="Arial Unicode MS" w:eastAsia="Arial Unicode MS" w:hAnsi="Arial Unicode MS" w:cs="Arial Unicode MS"/>
          <w:sz w:val="20"/>
          <w:szCs w:val="20"/>
          <w:lang w:eastAsia="en-GB"/>
        </w:rPr>
        <w:t xml:space="preserve">If this does not </w:t>
      </w:r>
      <w:r>
        <w:rPr>
          <w:rFonts w:ascii="Arial Unicode MS" w:eastAsia="Arial Unicode MS" w:hAnsi="Arial Unicode MS" w:cs="Arial Unicode MS"/>
          <w:sz w:val="20"/>
          <w:szCs w:val="20"/>
          <w:lang w:eastAsia="en-GB"/>
        </w:rPr>
        <w:t>resolve the issue o</w:t>
      </w:r>
      <w:r w:rsidRPr="00F1630B">
        <w:rPr>
          <w:rFonts w:ascii="Arial Unicode MS" w:eastAsia="Arial Unicode MS" w:hAnsi="Arial Unicode MS" w:cs="Arial Unicode MS"/>
          <w:sz w:val="20"/>
          <w:szCs w:val="20"/>
          <w:lang w:eastAsia="en-GB"/>
        </w:rPr>
        <w:t>r if the problem recurs, the parent should put the concerns or complaint in writing and request a</w:t>
      </w:r>
      <w:r>
        <w:rPr>
          <w:rFonts w:ascii="Arial Unicode MS" w:eastAsia="Arial Unicode MS" w:hAnsi="Arial Unicode MS" w:cs="Arial Unicode MS"/>
          <w:sz w:val="20"/>
          <w:szCs w:val="20"/>
          <w:lang w:eastAsia="en-GB"/>
        </w:rPr>
        <w:t xml:space="preserve"> meeting with the Headmistress who will address the matter within </w:t>
      </w:r>
      <w:r w:rsidRPr="00F1630B">
        <w:rPr>
          <w:rFonts w:ascii="Arial Unicode MS" w:eastAsia="Arial Unicode MS" w:hAnsi="Arial Unicode MS" w:cs="Arial Unicode MS"/>
          <w:sz w:val="20"/>
          <w:szCs w:val="20"/>
          <w:lang w:eastAsia="en-GB"/>
        </w:rPr>
        <w:t>28</w:t>
      </w:r>
      <w:r>
        <w:rPr>
          <w:rFonts w:ascii="Arial Unicode MS" w:eastAsia="Arial Unicode MS" w:hAnsi="Arial Unicode MS" w:cs="Arial Unicode MS"/>
          <w:sz w:val="20"/>
          <w:szCs w:val="20"/>
          <w:lang w:eastAsia="en-GB"/>
        </w:rPr>
        <w:t xml:space="preserve"> working</w:t>
      </w:r>
      <w:r w:rsidRPr="00F1630B">
        <w:rPr>
          <w:rFonts w:ascii="Arial Unicode MS" w:eastAsia="Arial Unicode MS" w:hAnsi="Arial Unicode MS" w:cs="Arial Unicode MS"/>
          <w:sz w:val="20"/>
          <w:szCs w:val="20"/>
          <w:lang w:eastAsia="en-GB"/>
        </w:rPr>
        <w:t xml:space="preserve"> days. See school complaints policy for stages and complaints procedure</w:t>
      </w:r>
    </w:p>
    <w:p w:rsidR="0003396C" w:rsidRPr="0003396C" w:rsidRDefault="0003396C" w:rsidP="0003396C">
      <w:pPr>
        <w:pStyle w:val="NoSpacing"/>
      </w:pPr>
    </w:p>
    <w:p w:rsidR="0003396C" w:rsidRPr="00F1630B" w:rsidRDefault="0003396C" w:rsidP="0003396C">
      <w:pPr>
        <w:pStyle w:val="NoSpacing"/>
        <w:rPr>
          <w:rFonts w:ascii="Arial Unicode MS" w:eastAsia="Arial Unicode MS" w:hAnsi="Arial Unicode MS" w:cs="Arial Unicode MS"/>
          <w:b/>
          <w:sz w:val="20"/>
          <w:szCs w:val="20"/>
          <w:lang w:eastAsia="en-GB"/>
        </w:rPr>
      </w:pPr>
      <w:r w:rsidRPr="00F1630B">
        <w:rPr>
          <w:rFonts w:ascii="Arial Unicode MS" w:eastAsia="Arial Unicode MS" w:hAnsi="Arial Unicode MS" w:cs="Arial Unicode MS"/>
          <w:b/>
          <w:sz w:val="20"/>
          <w:szCs w:val="20"/>
          <w:lang w:eastAsia="en-GB"/>
        </w:rPr>
        <w:t>OFSTED involvement</w:t>
      </w:r>
      <w:r>
        <w:rPr>
          <w:rFonts w:ascii="Arial Unicode MS" w:eastAsia="Arial Unicode MS" w:hAnsi="Arial Unicode MS" w:cs="Arial Unicode MS"/>
          <w:b/>
          <w:sz w:val="20"/>
          <w:szCs w:val="20"/>
          <w:lang w:eastAsia="en-GB"/>
        </w:rPr>
        <w:t xml:space="preserve"> in the Early Years</w:t>
      </w:r>
    </w:p>
    <w:p w:rsidR="0003396C" w:rsidRPr="00F1630B" w:rsidRDefault="0003396C" w:rsidP="0003396C">
      <w:pPr>
        <w:pStyle w:val="NoSpacing"/>
        <w:jc w:val="both"/>
        <w:rPr>
          <w:rFonts w:ascii="Arial Unicode MS" w:eastAsia="Arial Unicode MS" w:hAnsi="Arial Unicode MS" w:cs="Arial Unicode MS"/>
          <w:sz w:val="20"/>
          <w:szCs w:val="20"/>
          <w:lang w:eastAsia="en-GB"/>
        </w:rPr>
      </w:pPr>
      <w:r w:rsidRPr="00F1630B">
        <w:rPr>
          <w:rFonts w:ascii="Arial Unicode MS" w:eastAsia="Arial Unicode MS" w:hAnsi="Arial Unicode MS" w:cs="Arial Unicode MS"/>
          <w:sz w:val="20"/>
          <w:szCs w:val="20"/>
          <w:lang w:eastAsia="en-GB"/>
        </w:rPr>
        <w:t>A parent has the right to contact the Ofsted helpline or the Independent School Inspectorate if they so desire. Providers must provide Ofsted, on request, with a written record of all complaints made during any specified period, and the action which was taken, as a result of each complaint. There are several local officers who represent the Trafford area you can contact them on: 03001231231</w:t>
      </w:r>
    </w:p>
    <w:p w:rsidR="0003396C" w:rsidRPr="00F1630B" w:rsidRDefault="0003396C" w:rsidP="0003396C">
      <w:pPr>
        <w:pStyle w:val="NoSpacing"/>
        <w:jc w:val="both"/>
        <w:rPr>
          <w:rFonts w:ascii="Arial Unicode MS" w:eastAsia="Arial Unicode MS" w:hAnsi="Arial Unicode MS" w:cs="Arial Unicode MS"/>
          <w:sz w:val="20"/>
          <w:szCs w:val="20"/>
          <w:lang w:eastAsia="en-GB"/>
        </w:rPr>
      </w:pPr>
      <w:r w:rsidRPr="00F1630B">
        <w:rPr>
          <w:rFonts w:ascii="Arial Unicode MS" w:eastAsia="Arial Unicode MS" w:hAnsi="Arial Unicode MS" w:cs="Arial Unicode MS"/>
          <w:sz w:val="20"/>
          <w:szCs w:val="20"/>
          <w:lang w:eastAsia="en-GB"/>
        </w:rPr>
        <w:t>The address is:</w:t>
      </w:r>
    </w:p>
    <w:p w:rsidR="0003396C" w:rsidRPr="00F1630B" w:rsidRDefault="0003396C" w:rsidP="0003396C">
      <w:pPr>
        <w:pStyle w:val="NoSpacing"/>
        <w:ind w:firstLine="720"/>
        <w:jc w:val="both"/>
        <w:rPr>
          <w:rFonts w:ascii="Arial Unicode MS" w:eastAsia="Arial Unicode MS" w:hAnsi="Arial Unicode MS" w:cs="Arial Unicode MS"/>
          <w:sz w:val="20"/>
          <w:szCs w:val="20"/>
          <w:lang w:eastAsia="en-GB"/>
        </w:rPr>
      </w:pPr>
      <w:r w:rsidRPr="00F1630B">
        <w:rPr>
          <w:rFonts w:ascii="Arial Unicode MS" w:eastAsia="Arial Unicode MS" w:hAnsi="Arial Unicode MS" w:cs="Arial Unicode MS"/>
          <w:sz w:val="20"/>
          <w:szCs w:val="20"/>
          <w:lang w:eastAsia="en-GB"/>
        </w:rPr>
        <w:t>Ofsted, Piccadilly Gate, Store Street, Manchester, M1 2WD</w:t>
      </w:r>
    </w:p>
    <w:p w:rsidR="0003396C" w:rsidRPr="00F1630B" w:rsidRDefault="0003396C" w:rsidP="0003396C">
      <w:pPr>
        <w:pStyle w:val="NoSpacing"/>
        <w:jc w:val="both"/>
        <w:rPr>
          <w:rFonts w:ascii="Arial Unicode MS" w:eastAsia="Arial Unicode MS" w:hAnsi="Arial Unicode MS" w:cs="Arial Unicode MS"/>
          <w:sz w:val="20"/>
          <w:szCs w:val="20"/>
          <w:lang w:eastAsia="en-GB"/>
        </w:rPr>
      </w:pPr>
      <w:r w:rsidRPr="00F1630B">
        <w:rPr>
          <w:rFonts w:ascii="Arial Unicode MS" w:eastAsia="Arial Unicode MS" w:hAnsi="Arial Unicode MS" w:cs="Arial Unicode MS"/>
          <w:sz w:val="20"/>
          <w:szCs w:val="20"/>
          <w:lang w:eastAsia="en-GB"/>
        </w:rPr>
        <w:t xml:space="preserve"> Or call 02076000100 or email</w:t>
      </w:r>
      <w:r w:rsidRPr="00F1630B">
        <w:rPr>
          <w:rFonts w:ascii="Arial Unicode MS" w:eastAsia="Arial Unicode MS" w:hAnsi="Arial Unicode MS" w:cs="Arial Unicode MS"/>
          <w:sz w:val="20"/>
          <w:szCs w:val="20"/>
        </w:rPr>
        <w:t xml:space="preserve"> </w:t>
      </w:r>
      <w:r w:rsidRPr="00F1630B">
        <w:rPr>
          <w:rFonts w:ascii="Arial Unicode MS" w:eastAsia="Arial Unicode MS" w:hAnsi="Arial Unicode MS" w:cs="Arial Unicode MS"/>
          <w:sz w:val="20"/>
          <w:szCs w:val="20"/>
          <w:lang w:eastAsia="en-GB"/>
        </w:rPr>
        <w:t>concerns@isi.net to contact ISI about school concerns, concerns for the safety or welfare of a child and queries relating to safeguarding. The address is:</w:t>
      </w:r>
    </w:p>
    <w:p w:rsidR="0003396C" w:rsidRPr="00F1630B" w:rsidRDefault="0003396C" w:rsidP="0003396C">
      <w:pPr>
        <w:pStyle w:val="NoSpacing"/>
        <w:ind w:firstLine="720"/>
        <w:jc w:val="both"/>
        <w:rPr>
          <w:rFonts w:ascii="Arial Unicode MS" w:eastAsia="Arial Unicode MS" w:hAnsi="Arial Unicode MS" w:cs="Arial Unicode MS"/>
          <w:sz w:val="20"/>
          <w:szCs w:val="20"/>
          <w:lang w:eastAsia="en-GB"/>
        </w:rPr>
      </w:pPr>
      <w:r w:rsidRPr="00F1630B">
        <w:rPr>
          <w:rFonts w:ascii="Arial Unicode MS" w:eastAsia="Arial Unicode MS" w:hAnsi="Arial Unicode MS" w:cs="Arial Unicode MS"/>
          <w:sz w:val="20"/>
          <w:szCs w:val="20"/>
          <w:lang w:eastAsia="en-GB"/>
        </w:rPr>
        <w:t>Independent Schools Inspectorate, CAP House, 9-12 Long Lane, London EC1A 9HA</w:t>
      </w:r>
    </w:p>
    <w:p w:rsidR="0003396C" w:rsidRDefault="0003396C" w:rsidP="0003396C">
      <w:pPr>
        <w:pStyle w:val="NoSpacing"/>
        <w:rPr>
          <w:rFonts w:ascii="Arial Unicode MS" w:eastAsia="Arial Unicode MS" w:hAnsi="Arial Unicode MS" w:cs="Arial Unicode MS"/>
          <w:b/>
          <w:sz w:val="20"/>
          <w:szCs w:val="20"/>
        </w:rPr>
      </w:pPr>
      <w:r w:rsidRPr="00F1630B">
        <w:rPr>
          <w:rFonts w:ascii="Arial Unicode MS" w:eastAsia="Arial Unicode MS" w:hAnsi="Arial Unicode MS" w:cs="Arial Unicode MS"/>
          <w:sz w:val="20"/>
          <w:szCs w:val="20"/>
          <w:lang w:eastAsia="en-GB"/>
        </w:rPr>
        <w:t>We believe that most complaints are made constructively and can be sorted out at an early stage. We also believe that it is in the best interests of Bowdon Prep School and parents that complaints should be taken seriously and dealt with fairly and in a way that respects confidentiality</w:t>
      </w:r>
    </w:p>
    <w:p w:rsidR="0003396C" w:rsidRPr="0003396C" w:rsidRDefault="0003396C" w:rsidP="0003396C">
      <w:pPr>
        <w:pStyle w:val="NoSpacing"/>
      </w:pPr>
    </w:p>
    <w:p w:rsidR="00C61B85" w:rsidRPr="00C61B85" w:rsidRDefault="00C61B85" w:rsidP="00C61B85">
      <w:pPr>
        <w:pStyle w:val="NoSpacing"/>
        <w:rPr>
          <w:rFonts w:ascii="Arial Unicode MS" w:eastAsia="Arial Unicode MS" w:hAnsi="Arial Unicode MS" w:cs="Arial Unicode MS"/>
          <w:b/>
          <w:sz w:val="20"/>
          <w:szCs w:val="20"/>
          <w:lang w:eastAsia="en-GB"/>
        </w:rPr>
      </w:pPr>
      <w:r w:rsidRPr="00C61B85">
        <w:rPr>
          <w:rFonts w:ascii="Arial Unicode MS" w:eastAsia="Arial Unicode MS" w:hAnsi="Arial Unicode MS" w:cs="Arial Unicode MS"/>
          <w:b/>
          <w:bCs/>
          <w:sz w:val="20"/>
          <w:szCs w:val="20"/>
          <w:bdr w:val="none" w:sz="0" w:space="0" w:color="auto" w:frame="1"/>
          <w:lang w:eastAsia="en-GB"/>
        </w:rPr>
        <w:t>Other sources of information and advice</w:t>
      </w:r>
    </w:p>
    <w:p w:rsidR="00C61B85" w:rsidRDefault="00C61B85" w:rsidP="00C61B85">
      <w:pPr>
        <w:pStyle w:val="NoSpacing"/>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The Department of Education</w:t>
      </w:r>
      <w:r w:rsidR="00A36C75">
        <w:rPr>
          <w:rFonts w:ascii="Arial Unicode MS" w:eastAsia="Arial Unicode MS" w:hAnsi="Arial Unicode MS" w:cs="Arial Unicode MS"/>
          <w:sz w:val="20"/>
          <w:szCs w:val="20"/>
          <w:lang w:eastAsia="en-GB"/>
        </w:rPr>
        <w:t xml:space="preserve"> has published guidance – Best P</w:t>
      </w:r>
      <w:r w:rsidRPr="00C61B85">
        <w:rPr>
          <w:rFonts w:ascii="Arial Unicode MS" w:eastAsia="Arial Unicode MS" w:hAnsi="Arial Unicode MS" w:cs="Arial Unicode MS"/>
          <w:sz w:val="20"/>
          <w:szCs w:val="20"/>
          <w:lang w:eastAsia="en-GB"/>
        </w:rPr>
        <w:t xml:space="preserve">ractice Advice for School Complaints Procedures 2016 </w:t>
      </w:r>
    </w:p>
    <w:p w:rsidR="00C61B85" w:rsidRPr="00C61B85" w:rsidRDefault="00C61B85" w:rsidP="00C61B85">
      <w:pPr>
        <w:pStyle w:val="NoSpacing"/>
        <w:rPr>
          <w:rFonts w:ascii="Arial Unicode MS" w:eastAsia="Arial Unicode MS" w:hAnsi="Arial Unicode MS" w:cs="Arial Unicode MS"/>
          <w:sz w:val="20"/>
          <w:szCs w:val="20"/>
          <w:lang w:eastAsia="en-GB"/>
        </w:rPr>
      </w:pPr>
      <w:r w:rsidRPr="00C61B85">
        <w:rPr>
          <w:rFonts w:ascii="Arial Unicode MS" w:eastAsia="Arial Unicode MS" w:hAnsi="Arial Unicode MS" w:cs="Arial Unicode MS"/>
          <w:sz w:val="20"/>
          <w:szCs w:val="20"/>
          <w:lang w:eastAsia="en-GB"/>
        </w:rPr>
        <w:t>For more information go to </w:t>
      </w:r>
      <w:hyperlink r:id="rId6" w:history="1">
        <w:r w:rsidRPr="00C61B85">
          <w:rPr>
            <w:rFonts w:ascii="Arial Unicode MS" w:eastAsia="Arial Unicode MS" w:hAnsi="Arial Unicode MS" w:cs="Arial Unicode MS"/>
            <w:color w:val="0569FF"/>
            <w:sz w:val="20"/>
            <w:szCs w:val="20"/>
            <w:bdr w:val="none" w:sz="0" w:space="0" w:color="auto" w:frame="1"/>
            <w:lang w:eastAsia="en-GB"/>
          </w:rPr>
          <w:t>https://www.gov.uk/complain-about-school/state-schools</w:t>
        </w:r>
      </w:hyperlink>
    </w:p>
    <w:p w:rsidR="00C61B85" w:rsidRPr="0003396C" w:rsidRDefault="00C61B85" w:rsidP="0003396C">
      <w:pPr>
        <w:pStyle w:val="NoSpacing"/>
      </w:pPr>
    </w:p>
    <w:p w:rsidR="00C61B85" w:rsidRPr="00C61B85" w:rsidRDefault="00C61B85" w:rsidP="00C61B85">
      <w:pPr>
        <w:pStyle w:val="NoSpacing"/>
        <w:rPr>
          <w:rFonts w:ascii="Arial Unicode MS" w:eastAsia="Arial Unicode MS" w:hAnsi="Arial Unicode MS" w:cs="Arial Unicode MS"/>
          <w:b/>
          <w:sz w:val="20"/>
          <w:szCs w:val="20"/>
          <w:lang w:eastAsia="en-GB"/>
        </w:rPr>
      </w:pPr>
      <w:r w:rsidRPr="00C61B85">
        <w:rPr>
          <w:rFonts w:ascii="Arial Unicode MS" w:eastAsia="Arial Unicode MS" w:hAnsi="Arial Unicode MS" w:cs="Arial Unicode MS"/>
          <w:b/>
          <w:bCs/>
          <w:sz w:val="20"/>
          <w:szCs w:val="20"/>
          <w:bdr w:val="none" w:sz="0" w:space="0" w:color="auto" w:frame="1"/>
          <w:lang w:eastAsia="en-GB"/>
        </w:rPr>
        <w:t>What happens if you’re not happy with the outcome?</w:t>
      </w:r>
    </w:p>
    <w:p w:rsidR="007A0C63" w:rsidRDefault="007A0C63" w:rsidP="00C94902">
      <w:pPr>
        <w:pStyle w:val="NoSpacing"/>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Complaints to ISI</w:t>
      </w:r>
      <w:r w:rsidRPr="007A0C63">
        <w:rPr>
          <w:rFonts w:ascii="Arial Unicode MS" w:eastAsia="Arial Unicode MS" w:hAnsi="Arial Unicode MS" w:cs="Arial Unicode MS"/>
          <w:b/>
          <w:sz w:val="20"/>
          <w:szCs w:val="20"/>
        </w:rPr>
        <w:t xml:space="preserve"> regarding the school including </w:t>
      </w:r>
      <w:r>
        <w:rPr>
          <w:rFonts w:ascii="Arial Unicode MS" w:eastAsia="Arial Unicode MS" w:hAnsi="Arial Unicode MS" w:cs="Arial Unicode MS"/>
          <w:b/>
          <w:sz w:val="20"/>
          <w:szCs w:val="20"/>
        </w:rPr>
        <w:t>EYFS</w:t>
      </w:r>
      <w:r w:rsidRPr="007A0C63">
        <w:rPr>
          <w:rFonts w:ascii="Arial Unicode MS" w:eastAsia="Arial Unicode MS" w:hAnsi="Arial Unicode MS" w:cs="Arial Unicode MS"/>
          <w:sz w:val="20"/>
          <w:szCs w:val="20"/>
        </w:rPr>
        <w:t>:</w:t>
      </w:r>
    </w:p>
    <w:p w:rsidR="005A738B" w:rsidRDefault="007A0C63" w:rsidP="00C94902">
      <w:pPr>
        <w:pStyle w:val="NoSpacing"/>
        <w:rPr>
          <w:rFonts w:ascii="Arial Unicode MS" w:eastAsia="Arial Unicode MS" w:hAnsi="Arial Unicode MS" w:cs="Arial Unicode MS"/>
          <w:sz w:val="20"/>
          <w:szCs w:val="20"/>
        </w:rPr>
      </w:pPr>
      <w:r w:rsidRPr="007A0C63">
        <w:rPr>
          <w:rFonts w:ascii="Arial Unicode MS" w:eastAsia="Arial Unicode MS" w:hAnsi="Arial Unicode MS" w:cs="Arial Unicode MS"/>
          <w:sz w:val="20"/>
          <w:szCs w:val="20"/>
        </w:rPr>
        <w:t xml:space="preserve">Parents may also complain to the Independent Schools Inspectorate if they wish. ISI may be contacted on 020 7600 0100 or by email: </w:t>
      </w:r>
      <w:proofErr w:type="gramStart"/>
      <w:r w:rsidRPr="007A0C63">
        <w:rPr>
          <w:rFonts w:ascii="Arial Unicode MS" w:eastAsia="Arial Unicode MS" w:hAnsi="Arial Unicode MS" w:cs="Arial Unicode MS"/>
          <w:sz w:val="20"/>
          <w:szCs w:val="20"/>
        </w:rPr>
        <w:t>concerns@isi.net .</w:t>
      </w:r>
      <w:proofErr w:type="gramEnd"/>
    </w:p>
    <w:p w:rsidR="007A0C63" w:rsidRPr="0003396C" w:rsidRDefault="007A0C63" w:rsidP="0003396C">
      <w:pPr>
        <w:pStyle w:val="NoSpacing"/>
      </w:pPr>
    </w:p>
    <w:p w:rsidR="005A738B" w:rsidRPr="005A738B" w:rsidRDefault="005A738B" w:rsidP="005A738B">
      <w:pPr>
        <w:pStyle w:val="NoSpacing"/>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Monitoring, R</w:t>
      </w:r>
      <w:r w:rsidRPr="005A738B">
        <w:rPr>
          <w:rFonts w:ascii="Arial Unicode MS" w:eastAsia="Arial Unicode MS" w:hAnsi="Arial Unicode MS" w:cs="Arial Unicode MS"/>
          <w:b/>
          <w:sz w:val="20"/>
          <w:szCs w:val="20"/>
        </w:rPr>
        <w:t>eview</w:t>
      </w:r>
      <w:r>
        <w:rPr>
          <w:rFonts w:ascii="Arial Unicode MS" w:eastAsia="Arial Unicode MS" w:hAnsi="Arial Unicode MS" w:cs="Arial Unicode MS"/>
          <w:b/>
          <w:sz w:val="20"/>
          <w:szCs w:val="20"/>
        </w:rPr>
        <w:t xml:space="preserve"> </w:t>
      </w:r>
      <w:r w:rsidRPr="00C94902">
        <w:rPr>
          <w:rFonts w:ascii="Arial Unicode MS" w:eastAsia="Arial Unicode MS" w:hAnsi="Arial Unicode MS" w:cs="Arial Unicode MS"/>
          <w:b/>
          <w:sz w:val="20"/>
          <w:szCs w:val="20"/>
        </w:rPr>
        <w:t>and Dissemination</w:t>
      </w:r>
    </w:p>
    <w:p w:rsidR="005A738B" w:rsidRPr="005A738B" w:rsidRDefault="005A738B" w:rsidP="005A738B">
      <w:pPr>
        <w:pStyle w:val="NoSpacing"/>
        <w:rPr>
          <w:rFonts w:ascii="Arial Unicode MS" w:eastAsia="Arial Unicode MS" w:hAnsi="Arial Unicode MS" w:cs="Arial Unicode MS"/>
          <w:sz w:val="20"/>
          <w:szCs w:val="20"/>
        </w:rPr>
      </w:pPr>
      <w:r w:rsidRPr="005A738B">
        <w:rPr>
          <w:rFonts w:ascii="Arial Unicode MS" w:eastAsia="Arial Unicode MS" w:hAnsi="Arial Unicode MS" w:cs="Arial Unicode MS"/>
          <w:sz w:val="20"/>
          <w:szCs w:val="20"/>
        </w:rPr>
        <w:t>The governors monitor the complaints procedure, in order to ensure that all compla</w:t>
      </w:r>
      <w:r w:rsidR="00A36C75">
        <w:rPr>
          <w:rFonts w:ascii="Arial Unicode MS" w:eastAsia="Arial Unicode MS" w:hAnsi="Arial Unicode MS" w:cs="Arial Unicode MS"/>
          <w:sz w:val="20"/>
          <w:szCs w:val="20"/>
        </w:rPr>
        <w:t>ints are handled properly. The H</w:t>
      </w:r>
      <w:r w:rsidRPr="005A738B">
        <w:rPr>
          <w:rFonts w:ascii="Arial Unicode MS" w:eastAsia="Arial Unicode MS" w:hAnsi="Arial Unicode MS" w:cs="Arial Unicode MS"/>
          <w:sz w:val="20"/>
          <w:szCs w:val="20"/>
        </w:rPr>
        <w:t>eadmistress logs all complaints received by the school and records how they were resolved. Governors examine this log on an annual basis.</w:t>
      </w:r>
    </w:p>
    <w:p w:rsidR="00C94902" w:rsidRPr="00CF05DB" w:rsidRDefault="00C94902" w:rsidP="00270484">
      <w:pPr>
        <w:jc w:val="both"/>
        <w:rPr>
          <w:rFonts w:ascii="Arial Unicode MS" w:eastAsia="Arial Unicode MS" w:hAnsi="Arial Unicode MS" w:cs="Arial Unicode MS"/>
          <w:color w:val="FF0000"/>
          <w:sz w:val="20"/>
          <w:szCs w:val="20"/>
        </w:rPr>
      </w:pPr>
    </w:p>
    <w:tbl>
      <w:tblPr>
        <w:tblStyle w:val="TableGrid"/>
        <w:tblW w:w="9676" w:type="dxa"/>
        <w:tblInd w:w="-5" w:type="dxa"/>
        <w:tblLook w:val="04A0" w:firstRow="1" w:lastRow="0" w:firstColumn="1" w:lastColumn="0" w:noHBand="0" w:noVBand="1"/>
      </w:tblPr>
      <w:tblGrid>
        <w:gridCol w:w="1560"/>
        <w:gridCol w:w="1275"/>
        <w:gridCol w:w="4769"/>
        <w:gridCol w:w="1043"/>
        <w:gridCol w:w="1029"/>
      </w:tblGrid>
      <w:tr w:rsidR="00C94902" w:rsidRPr="00677A93" w:rsidTr="008462BE">
        <w:trPr>
          <w:trHeight w:val="537"/>
        </w:trPr>
        <w:tc>
          <w:tcPr>
            <w:tcW w:w="1560" w:type="dxa"/>
            <w:vAlign w:val="center"/>
          </w:tcPr>
          <w:p w:rsidR="00C94902" w:rsidRPr="00677A93" w:rsidRDefault="00C94902" w:rsidP="00C94902">
            <w:pPr>
              <w:pStyle w:val="NoSpacing"/>
              <w:jc w:val="center"/>
            </w:pPr>
            <w:r w:rsidRPr="00677A93">
              <w:t>Date of update</w:t>
            </w:r>
          </w:p>
        </w:tc>
        <w:tc>
          <w:tcPr>
            <w:tcW w:w="1275" w:type="dxa"/>
            <w:vAlign w:val="center"/>
          </w:tcPr>
          <w:p w:rsidR="00C94902" w:rsidRPr="00677A93" w:rsidRDefault="00C94902" w:rsidP="00C94902">
            <w:pPr>
              <w:pStyle w:val="NoSpacing"/>
              <w:jc w:val="center"/>
            </w:pPr>
            <w:r w:rsidRPr="00677A93">
              <w:t>Updated (U)</w:t>
            </w:r>
          </w:p>
          <w:p w:rsidR="00C94902" w:rsidRPr="00677A93" w:rsidRDefault="00C94902" w:rsidP="00C94902">
            <w:pPr>
              <w:pStyle w:val="NoSpacing"/>
              <w:jc w:val="center"/>
            </w:pPr>
            <w:r w:rsidRPr="00677A93">
              <w:t>Reviewed (R) by</w:t>
            </w:r>
          </w:p>
        </w:tc>
        <w:tc>
          <w:tcPr>
            <w:tcW w:w="4769" w:type="dxa"/>
            <w:vAlign w:val="center"/>
          </w:tcPr>
          <w:p w:rsidR="00C94902" w:rsidRPr="00677A93" w:rsidRDefault="00C94902" w:rsidP="00C94902">
            <w:pPr>
              <w:pStyle w:val="NoSpacing"/>
              <w:jc w:val="center"/>
            </w:pPr>
            <w:r w:rsidRPr="00677A93">
              <w:t>How was updated disseminated</w:t>
            </w:r>
          </w:p>
        </w:tc>
        <w:tc>
          <w:tcPr>
            <w:tcW w:w="1043" w:type="dxa"/>
            <w:vAlign w:val="center"/>
          </w:tcPr>
          <w:p w:rsidR="00C94902" w:rsidRPr="00677A93" w:rsidRDefault="00C94902" w:rsidP="00C94902">
            <w:pPr>
              <w:pStyle w:val="NoSpacing"/>
              <w:jc w:val="center"/>
            </w:pPr>
            <w:r w:rsidRPr="00677A93">
              <w:t>Parents informed</w:t>
            </w:r>
          </w:p>
        </w:tc>
        <w:tc>
          <w:tcPr>
            <w:tcW w:w="1029" w:type="dxa"/>
            <w:vAlign w:val="center"/>
          </w:tcPr>
          <w:p w:rsidR="00C94902" w:rsidRPr="00677A93" w:rsidRDefault="00C94902" w:rsidP="00C94902">
            <w:pPr>
              <w:pStyle w:val="NoSpacing"/>
              <w:jc w:val="center"/>
            </w:pPr>
            <w:r w:rsidRPr="00677A93">
              <w:t>Policy on website</w:t>
            </w:r>
          </w:p>
        </w:tc>
      </w:tr>
      <w:tr w:rsidR="00C94902" w:rsidRPr="00677A93" w:rsidTr="008462BE">
        <w:trPr>
          <w:trHeight w:val="295"/>
        </w:trPr>
        <w:tc>
          <w:tcPr>
            <w:tcW w:w="1560" w:type="dxa"/>
            <w:vAlign w:val="center"/>
          </w:tcPr>
          <w:p w:rsidR="00C94902" w:rsidRPr="00677A93" w:rsidRDefault="00C94902" w:rsidP="007510FE">
            <w:pPr>
              <w:pStyle w:val="NoSpacing"/>
            </w:pPr>
            <w:r>
              <w:t>Sep 2016</w:t>
            </w:r>
          </w:p>
        </w:tc>
        <w:tc>
          <w:tcPr>
            <w:tcW w:w="1275" w:type="dxa"/>
            <w:vAlign w:val="center"/>
          </w:tcPr>
          <w:p w:rsidR="00C94902" w:rsidRPr="00677A93" w:rsidRDefault="00C94902" w:rsidP="00C94902">
            <w:pPr>
              <w:pStyle w:val="NoSpacing"/>
              <w:jc w:val="center"/>
            </w:pPr>
            <w:r>
              <w:t>H. Gee</w:t>
            </w:r>
          </w:p>
        </w:tc>
        <w:tc>
          <w:tcPr>
            <w:tcW w:w="4769" w:type="dxa"/>
            <w:vAlign w:val="center"/>
          </w:tcPr>
          <w:p w:rsidR="00C94902" w:rsidRPr="00677A93" w:rsidRDefault="00DD3F4F" w:rsidP="007510FE">
            <w:pPr>
              <w:pStyle w:val="NoSpacing"/>
            </w:pPr>
            <w:r>
              <w:t xml:space="preserve">Policy on Teachers Drive </w:t>
            </w:r>
          </w:p>
        </w:tc>
        <w:tc>
          <w:tcPr>
            <w:tcW w:w="1043" w:type="dxa"/>
            <w:vAlign w:val="center"/>
          </w:tcPr>
          <w:p w:rsidR="00C94902" w:rsidRPr="00677A93" w:rsidRDefault="00C94902" w:rsidP="00C94902">
            <w:pPr>
              <w:pStyle w:val="NoSpacing"/>
              <w:jc w:val="center"/>
            </w:pPr>
            <w:r>
              <w:t>No</w:t>
            </w:r>
          </w:p>
        </w:tc>
        <w:tc>
          <w:tcPr>
            <w:tcW w:w="1029" w:type="dxa"/>
            <w:vAlign w:val="center"/>
          </w:tcPr>
          <w:p w:rsidR="00C94902" w:rsidRPr="00677A93" w:rsidRDefault="00C94902" w:rsidP="00C94902">
            <w:pPr>
              <w:pStyle w:val="NoSpacing"/>
              <w:jc w:val="center"/>
            </w:pPr>
            <w:r>
              <w:t>Yes</w:t>
            </w:r>
          </w:p>
        </w:tc>
      </w:tr>
      <w:tr w:rsidR="00C94902" w:rsidRPr="00677A93" w:rsidTr="008462BE">
        <w:trPr>
          <w:trHeight w:val="285"/>
        </w:trPr>
        <w:tc>
          <w:tcPr>
            <w:tcW w:w="1560" w:type="dxa"/>
            <w:vAlign w:val="center"/>
          </w:tcPr>
          <w:p w:rsidR="00C94902" w:rsidRPr="00677A93" w:rsidRDefault="003C5A14" w:rsidP="007510FE">
            <w:pPr>
              <w:pStyle w:val="NoSpacing"/>
            </w:pPr>
            <w:r>
              <w:t>Oct 2016</w:t>
            </w:r>
          </w:p>
        </w:tc>
        <w:tc>
          <w:tcPr>
            <w:tcW w:w="1275" w:type="dxa"/>
            <w:vAlign w:val="center"/>
          </w:tcPr>
          <w:p w:rsidR="00C94902" w:rsidRPr="00677A93" w:rsidRDefault="00C94902" w:rsidP="00C94902">
            <w:pPr>
              <w:pStyle w:val="NoSpacing"/>
              <w:jc w:val="center"/>
            </w:pPr>
            <w:proofErr w:type="spellStart"/>
            <w:r>
              <w:t>Gov</w:t>
            </w:r>
            <w:proofErr w:type="spellEnd"/>
            <w:r>
              <w:t xml:space="preserve"> (HR)</w:t>
            </w:r>
          </w:p>
        </w:tc>
        <w:tc>
          <w:tcPr>
            <w:tcW w:w="4769" w:type="dxa"/>
            <w:vAlign w:val="center"/>
          </w:tcPr>
          <w:p w:rsidR="00C94902" w:rsidRPr="00677A93" w:rsidRDefault="00C94902" w:rsidP="007510FE">
            <w:pPr>
              <w:pStyle w:val="NoSpacing"/>
            </w:pPr>
          </w:p>
        </w:tc>
        <w:tc>
          <w:tcPr>
            <w:tcW w:w="1043" w:type="dxa"/>
            <w:vAlign w:val="center"/>
          </w:tcPr>
          <w:p w:rsidR="00C94902" w:rsidRPr="00DF0E04" w:rsidRDefault="00E22C2C" w:rsidP="00C94902">
            <w:pPr>
              <w:pStyle w:val="NoSpacing"/>
              <w:jc w:val="center"/>
            </w:pPr>
            <w:r w:rsidRPr="00DF0E04">
              <w:t>Yes</w:t>
            </w:r>
          </w:p>
        </w:tc>
        <w:tc>
          <w:tcPr>
            <w:tcW w:w="1029" w:type="dxa"/>
            <w:vAlign w:val="center"/>
          </w:tcPr>
          <w:p w:rsidR="00C94902" w:rsidRPr="00DF0E04" w:rsidRDefault="00E22C2C" w:rsidP="00C94902">
            <w:pPr>
              <w:pStyle w:val="NoSpacing"/>
              <w:jc w:val="center"/>
            </w:pPr>
            <w:r w:rsidRPr="00DF0E04">
              <w:t>Yes</w:t>
            </w:r>
          </w:p>
        </w:tc>
      </w:tr>
      <w:tr w:rsidR="00C94902" w:rsidRPr="00677A93" w:rsidTr="008462BE">
        <w:trPr>
          <w:trHeight w:val="285"/>
        </w:trPr>
        <w:tc>
          <w:tcPr>
            <w:tcW w:w="1560" w:type="dxa"/>
            <w:vAlign w:val="center"/>
          </w:tcPr>
          <w:p w:rsidR="00C94902" w:rsidRPr="00677A93" w:rsidRDefault="001C2D14" w:rsidP="003B74EC">
            <w:pPr>
              <w:pStyle w:val="NoSpacing"/>
            </w:pPr>
            <w:r>
              <w:t>No</w:t>
            </w:r>
            <w:r w:rsidR="003B74EC">
              <w:t>v</w:t>
            </w:r>
            <w:r>
              <w:t xml:space="preserve"> 2017</w:t>
            </w:r>
          </w:p>
        </w:tc>
        <w:tc>
          <w:tcPr>
            <w:tcW w:w="1275" w:type="dxa"/>
            <w:vAlign w:val="center"/>
          </w:tcPr>
          <w:p w:rsidR="00C94902" w:rsidRPr="00677A93" w:rsidRDefault="001C2D14" w:rsidP="00C94902">
            <w:pPr>
              <w:pStyle w:val="NoSpacing"/>
              <w:jc w:val="center"/>
            </w:pPr>
            <w:proofErr w:type="spellStart"/>
            <w:r>
              <w:t>H.Gee</w:t>
            </w:r>
            <w:proofErr w:type="spellEnd"/>
            <w:r>
              <w:t xml:space="preserve"> (U)</w:t>
            </w:r>
          </w:p>
        </w:tc>
        <w:tc>
          <w:tcPr>
            <w:tcW w:w="4769" w:type="dxa"/>
            <w:vAlign w:val="center"/>
          </w:tcPr>
          <w:p w:rsidR="00C94902" w:rsidRPr="00677A93" w:rsidRDefault="001C2D14" w:rsidP="008462BE">
            <w:pPr>
              <w:pStyle w:val="NoSpacing"/>
            </w:pPr>
            <w:r>
              <w:t>Parent bulletin</w:t>
            </w:r>
            <w:r w:rsidR="008462BE">
              <w:t xml:space="preserve"> - </w:t>
            </w:r>
            <w:r>
              <w:t>Staff briefing – teachers drive</w:t>
            </w:r>
          </w:p>
        </w:tc>
        <w:tc>
          <w:tcPr>
            <w:tcW w:w="1043" w:type="dxa"/>
            <w:vAlign w:val="center"/>
          </w:tcPr>
          <w:p w:rsidR="00C94902" w:rsidRPr="00677A93" w:rsidRDefault="001C2D14" w:rsidP="00C94902">
            <w:pPr>
              <w:pStyle w:val="NoSpacing"/>
              <w:jc w:val="center"/>
            </w:pPr>
            <w:r>
              <w:t>Yes</w:t>
            </w:r>
          </w:p>
        </w:tc>
        <w:tc>
          <w:tcPr>
            <w:tcW w:w="1029" w:type="dxa"/>
            <w:vAlign w:val="center"/>
          </w:tcPr>
          <w:p w:rsidR="00C94902" w:rsidRPr="00677A93" w:rsidRDefault="001C2D14" w:rsidP="00C94902">
            <w:pPr>
              <w:pStyle w:val="NoSpacing"/>
              <w:jc w:val="center"/>
            </w:pPr>
            <w:r>
              <w:t>Yes</w:t>
            </w:r>
          </w:p>
        </w:tc>
      </w:tr>
      <w:tr w:rsidR="00993D7C" w:rsidRPr="00677A93" w:rsidTr="008462BE">
        <w:trPr>
          <w:trHeight w:val="285"/>
        </w:trPr>
        <w:tc>
          <w:tcPr>
            <w:tcW w:w="1560" w:type="dxa"/>
            <w:vAlign w:val="center"/>
          </w:tcPr>
          <w:p w:rsidR="00993D7C" w:rsidRPr="00677A93" w:rsidRDefault="00993D7C" w:rsidP="00993D7C">
            <w:pPr>
              <w:pStyle w:val="NoSpacing"/>
            </w:pPr>
            <w:r>
              <w:t>Sept 2019</w:t>
            </w:r>
          </w:p>
        </w:tc>
        <w:tc>
          <w:tcPr>
            <w:tcW w:w="1275" w:type="dxa"/>
            <w:vAlign w:val="center"/>
          </w:tcPr>
          <w:p w:rsidR="00993D7C" w:rsidRPr="00677A93" w:rsidRDefault="00993D7C" w:rsidP="00993D7C">
            <w:pPr>
              <w:pStyle w:val="NoSpacing"/>
              <w:jc w:val="center"/>
            </w:pPr>
            <w:proofErr w:type="spellStart"/>
            <w:r>
              <w:t>H.Gee</w:t>
            </w:r>
            <w:proofErr w:type="spellEnd"/>
            <w:r>
              <w:t xml:space="preserve"> (U)</w:t>
            </w:r>
          </w:p>
        </w:tc>
        <w:tc>
          <w:tcPr>
            <w:tcW w:w="4769" w:type="dxa"/>
            <w:vAlign w:val="center"/>
          </w:tcPr>
          <w:p w:rsidR="00993D7C" w:rsidRPr="00677A93" w:rsidRDefault="00993D7C" w:rsidP="00993D7C">
            <w:pPr>
              <w:pStyle w:val="NoSpacing"/>
            </w:pPr>
            <w:r>
              <w:t>Staff briefing – teachers drive</w:t>
            </w:r>
          </w:p>
        </w:tc>
        <w:tc>
          <w:tcPr>
            <w:tcW w:w="1043" w:type="dxa"/>
            <w:vAlign w:val="center"/>
          </w:tcPr>
          <w:p w:rsidR="00993D7C" w:rsidRPr="00677A93" w:rsidRDefault="00993D7C" w:rsidP="00993D7C">
            <w:pPr>
              <w:pStyle w:val="NoSpacing"/>
              <w:jc w:val="center"/>
            </w:pPr>
            <w:r>
              <w:t>Yes</w:t>
            </w:r>
          </w:p>
        </w:tc>
        <w:tc>
          <w:tcPr>
            <w:tcW w:w="1029" w:type="dxa"/>
            <w:vAlign w:val="center"/>
          </w:tcPr>
          <w:p w:rsidR="00993D7C" w:rsidRPr="00677A93" w:rsidRDefault="00993D7C" w:rsidP="00993D7C">
            <w:pPr>
              <w:pStyle w:val="NoSpacing"/>
              <w:jc w:val="center"/>
            </w:pPr>
            <w:r>
              <w:t>Yes</w:t>
            </w:r>
          </w:p>
        </w:tc>
      </w:tr>
      <w:tr w:rsidR="00993D7C" w:rsidRPr="00677A93" w:rsidTr="008462BE">
        <w:trPr>
          <w:trHeight w:val="285"/>
        </w:trPr>
        <w:tc>
          <w:tcPr>
            <w:tcW w:w="1560" w:type="dxa"/>
            <w:vAlign w:val="center"/>
          </w:tcPr>
          <w:p w:rsidR="00993D7C" w:rsidRPr="00677A93" w:rsidRDefault="00993D7C" w:rsidP="00993D7C">
            <w:pPr>
              <w:pStyle w:val="NoSpacing"/>
            </w:pPr>
          </w:p>
        </w:tc>
        <w:tc>
          <w:tcPr>
            <w:tcW w:w="1275" w:type="dxa"/>
            <w:vAlign w:val="center"/>
          </w:tcPr>
          <w:p w:rsidR="00993D7C" w:rsidRPr="00677A93" w:rsidRDefault="00993D7C" w:rsidP="00993D7C">
            <w:pPr>
              <w:pStyle w:val="NoSpacing"/>
              <w:jc w:val="center"/>
            </w:pPr>
          </w:p>
        </w:tc>
        <w:tc>
          <w:tcPr>
            <w:tcW w:w="4769" w:type="dxa"/>
            <w:vAlign w:val="center"/>
          </w:tcPr>
          <w:p w:rsidR="00993D7C" w:rsidRPr="00677A93" w:rsidRDefault="00993D7C" w:rsidP="00993D7C">
            <w:pPr>
              <w:pStyle w:val="NoSpacing"/>
            </w:pPr>
          </w:p>
        </w:tc>
        <w:tc>
          <w:tcPr>
            <w:tcW w:w="1043" w:type="dxa"/>
            <w:vAlign w:val="center"/>
          </w:tcPr>
          <w:p w:rsidR="00993D7C" w:rsidRPr="00677A93" w:rsidRDefault="00993D7C" w:rsidP="00993D7C">
            <w:pPr>
              <w:pStyle w:val="NoSpacing"/>
              <w:jc w:val="center"/>
            </w:pPr>
          </w:p>
        </w:tc>
        <w:tc>
          <w:tcPr>
            <w:tcW w:w="1029" w:type="dxa"/>
            <w:vAlign w:val="center"/>
          </w:tcPr>
          <w:p w:rsidR="00993D7C" w:rsidRPr="00677A93" w:rsidRDefault="00993D7C" w:rsidP="00993D7C">
            <w:pPr>
              <w:pStyle w:val="NoSpacing"/>
              <w:jc w:val="center"/>
            </w:pPr>
          </w:p>
        </w:tc>
      </w:tr>
    </w:tbl>
    <w:p w:rsidR="00CF05DB" w:rsidRDefault="00CF05DB" w:rsidP="00270484">
      <w:pPr>
        <w:jc w:val="both"/>
        <w:rPr>
          <w:rFonts w:ascii="Arial Unicode MS" w:eastAsia="Arial Unicode MS" w:hAnsi="Arial Unicode MS" w:cs="Arial Unicode MS"/>
          <w:b/>
          <w:sz w:val="20"/>
          <w:szCs w:val="20"/>
        </w:rPr>
      </w:pPr>
    </w:p>
    <w:p w:rsidR="00C57499" w:rsidRPr="00C57499" w:rsidRDefault="00CF05DB" w:rsidP="00CF05DB">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br w:type="page"/>
      </w:r>
      <w:r w:rsidR="008462BE">
        <w:rPr>
          <w:rFonts w:ascii="Arial Unicode MS" w:eastAsia="Arial Unicode MS" w:hAnsi="Arial Unicode MS" w:cs="Arial Unicode MS"/>
          <w:b/>
          <w:sz w:val="20"/>
          <w:szCs w:val="20"/>
        </w:rPr>
        <w:lastRenderedPageBreak/>
        <w:t>A</w:t>
      </w:r>
      <w:r w:rsidR="00C57499" w:rsidRPr="00C57499">
        <w:rPr>
          <w:rFonts w:ascii="Arial Unicode MS" w:eastAsia="Arial Unicode MS" w:hAnsi="Arial Unicode MS" w:cs="Arial Unicode MS"/>
          <w:b/>
          <w:sz w:val="20"/>
          <w:szCs w:val="20"/>
        </w:rPr>
        <w:t>ppendix 1</w:t>
      </w:r>
    </w:p>
    <w:p w:rsidR="00C57499" w:rsidRPr="00C57499" w:rsidRDefault="00C57499" w:rsidP="00C57499">
      <w:pPr>
        <w:jc w:val="both"/>
        <w:rPr>
          <w:rFonts w:ascii="Arial Unicode MS" w:eastAsia="Arial Unicode MS" w:hAnsi="Arial Unicode MS" w:cs="Arial Unicode MS"/>
          <w:sz w:val="20"/>
          <w:szCs w:val="20"/>
        </w:rPr>
      </w:pPr>
      <w:r w:rsidRPr="00C57499">
        <w:rPr>
          <w:rFonts w:ascii="Arial Unicode MS" w:eastAsia="Arial Unicode MS" w:hAnsi="Arial Unicode MS" w:cs="Arial Unicode MS"/>
          <w:sz w:val="20"/>
          <w:szCs w:val="20"/>
        </w:rPr>
        <w:t>Number of complaints registered under the formal procedure during</w:t>
      </w:r>
      <w:r>
        <w:rPr>
          <w:rFonts w:ascii="Arial Unicode MS" w:eastAsia="Arial Unicode MS" w:hAnsi="Arial Unicode MS" w:cs="Arial Unicode MS"/>
          <w:sz w:val="20"/>
          <w:szCs w:val="20"/>
        </w:rPr>
        <w:t xml:space="preserve"> the year 201</w:t>
      </w:r>
      <w:r w:rsidR="00CF05DB">
        <w:rPr>
          <w:rFonts w:ascii="Arial Unicode MS" w:eastAsia="Arial Unicode MS" w:hAnsi="Arial Unicode MS" w:cs="Arial Unicode MS"/>
          <w:sz w:val="20"/>
          <w:szCs w:val="20"/>
        </w:rPr>
        <w:t>8</w:t>
      </w:r>
      <w:r w:rsidRPr="00C57499">
        <w:rPr>
          <w:rFonts w:ascii="Arial Unicode MS" w:eastAsia="Arial Unicode MS" w:hAnsi="Arial Unicode MS" w:cs="Arial Unicode MS"/>
          <w:sz w:val="20"/>
          <w:szCs w:val="20"/>
        </w:rPr>
        <w:t>-201</w:t>
      </w:r>
      <w:r w:rsidR="00CF05DB">
        <w:rPr>
          <w:rFonts w:ascii="Arial Unicode MS" w:eastAsia="Arial Unicode MS" w:hAnsi="Arial Unicode MS" w:cs="Arial Unicode MS"/>
          <w:sz w:val="20"/>
          <w:szCs w:val="20"/>
        </w:rPr>
        <w:t>9</w:t>
      </w:r>
    </w:p>
    <w:p w:rsidR="00C57499" w:rsidRPr="00C57499" w:rsidRDefault="00C57499" w:rsidP="00C57499">
      <w:pPr>
        <w:jc w:val="both"/>
        <w:rPr>
          <w:rFonts w:ascii="Arial Unicode MS" w:eastAsia="Arial Unicode MS" w:hAnsi="Arial Unicode MS" w:cs="Arial Unicode MS"/>
          <w:sz w:val="20"/>
          <w:szCs w:val="20"/>
        </w:rPr>
      </w:pPr>
      <w:r w:rsidRPr="00C57499">
        <w:rPr>
          <w:rFonts w:ascii="Arial Unicode MS" w:eastAsia="Arial Unicode MS" w:hAnsi="Arial Unicode MS" w:cs="Arial Unicode MS"/>
          <w:sz w:val="20"/>
          <w:szCs w:val="20"/>
        </w:rPr>
        <w:t>Schools are required to publish the number of complaints registered under the formal</w:t>
      </w:r>
      <w:r>
        <w:rPr>
          <w:rFonts w:ascii="Arial Unicode MS" w:eastAsia="Arial Unicode MS" w:hAnsi="Arial Unicode MS" w:cs="Arial Unicode MS"/>
          <w:sz w:val="20"/>
          <w:szCs w:val="20"/>
        </w:rPr>
        <w:t xml:space="preserve"> </w:t>
      </w:r>
      <w:r w:rsidRPr="00C57499">
        <w:rPr>
          <w:rFonts w:ascii="Arial Unicode MS" w:eastAsia="Arial Unicode MS" w:hAnsi="Arial Unicode MS" w:cs="Arial Unicode MS"/>
          <w:sz w:val="20"/>
          <w:szCs w:val="20"/>
        </w:rPr>
        <w:t>procedure during the preceding year.</w:t>
      </w:r>
    </w:p>
    <w:p w:rsidR="00C57499" w:rsidRPr="00CF05DB" w:rsidRDefault="00CF05DB" w:rsidP="00C57499">
      <w:pPr>
        <w:jc w:val="both"/>
        <w:rPr>
          <w:rFonts w:ascii="Arial Unicode MS" w:eastAsia="Arial Unicode MS" w:hAnsi="Arial Unicode MS" w:cs="Arial Unicode MS"/>
          <w:b/>
          <w:sz w:val="20"/>
          <w:szCs w:val="20"/>
        </w:rPr>
      </w:pPr>
      <w:r w:rsidRPr="00CF05DB">
        <w:rPr>
          <w:rFonts w:ascii="Arial Unicode MS" w:eastAsia="Arial Unicode MS" w:hAnsi="Arial Unicode MS" w:cs="Arial Unicode MS"/>
          <w:b/>
          <w:sz w:val="20"/>
          <w:szCs w:val="20"/>
        </w:rPr>
        <w:t>During the course of the academic year 2018 - 2019, there were no formal complaints.</w:t>
      </w:r>
    </w:p>
    <w:p w:rsidR="00CF05DB" w:rsidRDefault="00CF05DB" w:rsidP="00C57499">
      <w:pPr>
        <w:jc w:val="both"/>
        <w:rPr>
          <w:rFonts w:ascii="Arial Unicode MS" w:eastAsia="Arial Unicode MS" w:hAnsi="Arial Unicode MS" w:cs="Arial Unicode MS"/>
          <w:b/>
          <w:sz w:val="20"/>
          <w:szCs w:val="20"/>
        </w:rPr>
      </w:pPr>
    </w:p>
    <w:p w:rsidR="00CF05DB" w:rsidRDefault="00CF05DB">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br w:type="page"/>
      </w:r>
      <w:bookmarkStart w:id="0" w:name="_GoBack"/>
      <w:bookmarkEnd w:id="0"/>
    </w:p>
    <w:p w:rsidR="00C57499" w:rsidRPr="00C57499" w:rsidRDefault="00C57499" w:rsidP="00C57499">
      <w:pPr>
        <w:jc w:val="both"/>
        <w:rPr>
          <w:rFonts w:ascii="Arial Unicode MS" w:eastAsia="Arial Unicode MS" w:hAnsi="Arial Unicode MS" w:cs="Arial Unicode MS"/>
          <w:b/>
          <w:sz w:val="20"/>
          <w:szCs w:val="20"/>
        </w:rPr>
      </w:pPr>
      <w:r w:rsidRPr="00C57499">
        <w:rPr>
          <w:rFonts w:ascii="Arial Unicode MS" w:eastAsia="Arial Unicode MS" w:hAnsi="Arial Unicode MS" w:cs="Arial Unicode MS"/>
          <w:b/>
          <w:sz w:val="20"/>
          <w:szCs w:val="20"/>
        </w:rPr>
        <w:lastRenderedPageBreak/>
        <w:t>Appendix 2</w:t>
      </w:r>
    </w:p>
    <w:p w:rsidR="00C57499" w:rsidRPr="00C57499" w:rsidRDefault="00C57499" w:rsidP="00C57499">
      <w:pPr>
        <w:jc w:val="both"/>
        <w:rPr>
          <w:rFonts w:ascii="Arial Unicode MS" w:eastAsia="Arial Unicode MS" w:hAnsi="Arial Unicode MS" w:cs="Arial Unicode MS"/>
          <w:b/>
          <w:sz w:val="20"/>
          <w:szCs w:val="20"/>
        </w:rPr>
      </w:pPr>
      <w:r w:rsidRPr="00C57499">
        <w:rPr>
          <w:rFonts w:ascii="Arial Unicode MS" w:eastAsia="Arial Unicode MS" w:hAnsi="Arial Unicode MS" w:cs="Arial Unicode MS"/>
          <w:b/>
          <w:sz w:val="20"/>
          <w:szCs w:val="20"/>
        </w:rPr>
        <w:t>Contact details for ISI</w:t>
      </w:r>
    </w:p>
    <w:p w:rsidR="00C57499" w:rsidRPr="00C57499" w:rsidRDefault="00C57499" w:rsidP="00C57499">
      <w:pPr>
        <w:pStyle w:val="NoSpacing"/>
      </w:pPr>
      <w:r w:rsidRPr="00C57499">
        <w:t>Independent Schools Inspectorate</w:t>
      </w:r>
    </w:p>
    <w:p w:rsidR="00C57499" w:rsidRPr="00C57499" w:rsidRDefault="00C57499" w:rsidP="00C57499">
      <w:pPr>
        <w:pStyle w:val="NoSpacing"/>
      </w:pPr>
      <w:r w:rsidRPr="00C57499">
        <w:t>CAP House</w:t>
      </w:r>
    </w:p>
    <w:p w:rsidR="00C57499" w:rsidRPr="00C57499" w:rsidRDefault="00C57499" w:rsidP="00C57499">
      <w:pPr>
        <w:pStyle w:val="NoSpacing"/>
      </w:pPr>
      <w:r w:rsidRPr="00C57499">
        <w:t>9 - 12 Long Lane</w:t>
      </w:r>
    </w:p>
    <w:p w:rsidR="00C57499" w:rsidRPr="00C57499" w:rsidRDefault="00C57499" w:rsidP="00C57499">
      <w:pPr>
        <w:pStyle w:val="NoSpacing"/>
      </w:pPr>
      <w:r w:rsidRPr="00C57499">
        <w:t>London</w:t>
      </w:r>
    </w:p>
    <w:p w:rsidR="00C57499" w:rsidRPr="00C57499" w:rsidRDefault="00C57499" w:rsidP="00C57499">
      <w:pPr>
        <w:pStyle w:val="NoSpacing"/>
      </w:pPr>
      <w:r w:rsidRPr="00C57499">
        <w:t>EC1A 9HA</w:t>
      </w:r>
    </w:p>
    <w:p w:rsidR="00C57499" w:rsidRPr="00C57499" w:rsidRDefault="00C57499" w:rsidP="00C57499">
      <w:pPr>
        <w:pStyle w:val="NoSpacing"/>
      </w:pPr>
      <w:r w:rsidRPr="00C57499">
        <w:t>Telephone 020 7600 0100</w:t>
      </w:r>
    </w:p>
    <w:p w:rsidR="00C57499" w:rsidRPr="00C57499" w:rsidRDefault="00C57499" w:rsidP="00C57499">
      <w:pPr>
        <w:pStyle w:val="NoSpacing"/>
      </w:pPr>
      <w:r w:rsidRPr="00C57499">
        <w:t>Fax 020 7776 8849</w:t>
      </w:r>
    </w:p>
    <w:p w:rsidR="00C57499" w:rsidRPr="00C57499" w:rsidRDefault="00C57499" w:rsidP="00C57499">
      <w:pPr>
        <w:pStyle w:val="NoSpacing"/>
      </w:pPr>
      <w:r w:rsidRPr="00C57499">
        <w:t>info@isi.net</w:t>
      </w:r>
    </w:p>
    <w:p w:rsidR="00C57499" w:rsidRDefault="00C57499" w:rsidP="00C57499">
      <w:pPr>
        <w:jc w:val="both"/>
        <w:rPr>
          <w:rFonts w:ascii="Arial Unicode MS" w:eastAsia="Arial Unicode MS" w:hAnsi="Arial Unicode MS" w:cs="Arial Unicode MS"/>
          <w:b/>
          <w:sz w:val="20"/>
          <w:szCs w:val="20"/>
        </w:rPr>
      </w:pPr>
    </w:p>
    <w:p w:rsidR="00C57499" w:rsidRPr="00C57499" w:rsidRDefault="00C57499" w:rsidP="00C57499">
      <w:pPr>
        <w:jc w:val="both"/>
        <w:rPr>
          <w:rFonts w:ascii="Arial Unicode MS" w:eastAsia="Arial Unicode MS" w:hAnsi="Arial Unicode MS" w:cs="Arial Unicode MS"/>
          <w:b/>
          <w:sz w:val="20"/>
          <w:szCs w:val="20"/>
        </w:rPr>
      </w:pPr>
      <w:r w:rsidRPr="00C57499">
        <w:rPr>
          <w:rFonts w:ascii="Arial Unicode MS" w:eastAsia="Arial Unicode MS" w:hAnsi="Arial Unicode MS" w:cs="Arial Unicode MS"/>
          <w:b/>
          <w:sz w:val="20"/>
          <w:szCs w:val="20"/>
        </w:rPr>
        <w:t>Contact details for OFSTED</w:t>
      </w:r>
    </w:p>
    <w:p w:rsidR="00C57499" w:rsidRPr="00C57499" w:rsidRDefault="00C57499" w:rsidP="00C57499">
      <w:pPr>
        <w:pStyle w:val="NoSpacing"/>
        <w:rPr>
          <w:b/>
        </w:rPr>
      </w:pPr>
      <w:r w:rsidRPr="00C57499">
        <w:rPr>
          <w:b/>
        </w:rPr>
        <w:t>By email</w:t>
      </w:r>
    </w:p>
    <w:p w:rsidR="00C57499" w:rsidRPr="00C57499" w:rsidRDefault="00C57499" w:rsidP="00C57499">
      <w:pPr>
        <w:pStyle w:val="NoSpacing"/>
      </w:pPr>
      <w:r w:rsidRPr="00C57499">
        <w:t>enquiries@ofsted.gov.uk</w:t>
      </w:r>
    </w:p>
    <w:p w:rsidR="00C57499" w:rsidRPr="00C57499" w:rsidRDefault="00C57499" w:rsidP="00C57499">
      <w:pPr>
        <w:pStyle w:val="NoSpacing"/>
      </w:pPr>
      <w:r w:rsidRPr="00C57499">
        <w:t>By telephone</w:t>
      </w:r>
    </w:p>
    <w:p w:rsidR="00C57499" w:rsidRPr="00C57499" w:rsidRDefault="00C57499" w:rsidP="00C57499">
      <w:pPr>
        <w:pStyle w:val="NoSpacing"/>
      </w:pPr>
      <w:r w:rsidRPr="00C57499">
        <w:t>The following helplines are open from 8.00am to 6.45pm, Monday to Friday:</w:t>
      </w:r>
    </w:p>
    <w:p w:rsidR="00C57499" w:rsidRPr="00C57499" w:rsidRDefault="00C57499" w:rsidP="00C57499">
      <w:pPr>
        <w:pStyle w:val="NoSpacing"/>
      </w:pPr>
      <w:proofErr w:type="gramStart"/>
      <w:r w:rsidRPr="00C57499">
        <w:t>general</w:t>
      </w:r>
      <w:proofErr w:type="gramEnd"/>
      <w:r w:rsidRPr="00C57499">
        <w:t xml:space="preserve"> helpline</w:t>
      </w:r>
      <w:r w:rsidR="008107AD">
        <w:t xml:space="preserve"> </w:t>
      </w:r>
      <w:r w:rsidRPr="00C57499">
        <w:t>0300 123 1231</w:t>
      </w:r>
    </w:p>
    <w:p w:rsidR="00C57499" w:rsidRDefault="00C57499" w:rsidP="00C57499">
      <w:pPr>
        <w:pStyle w:val="NoSpacing"/>
        <w:rPr>
          <w:b/>
        </w:rPr>
      </w:pPr>
    </w:p>
    <w:p w:rsidR="00C57499" w:rsidRPr="00C57499" w:rsidRDefault="00C57499" w:rsidP="00C57499">
      <w:pPr>
        <w:pStyle w:val="NoSpacing"/>
        <w:rPr>
          <w:b/>
        </w:rPr>
      </w:pPr>
      <w:r w:rsidRPr="00C57499">
        <w:rPr>
          <w:b/>
        </w:rPr>
        <w:t>By post</w:t>
      </w:r>
    </w:p>
    <w:p w:rsidR="00C57499" w:rsidRPr="00C57499" w:rsidRDefault="00C57499" w:rsidP="00C57499">
      <w:pPr>
        <w:pStyle w:val="NoSpacing"/>
      </w:pPr>
      <w:r w:rsidRPr="00C57499">
        <w:t>Ofsted</w:t>
      </w:r>
    </w:p>
    <w:p w:rsidR="00C57499" w:rsidRPr="00C57499" w:rsidRDefault="00C57499" w:rsidP="00C57499">
      <w:pPr>
        <w:pStyle w:val="NoSpacing"/>
      </w:pPr>
      <w:r w:rsidRPr="00C57499">
        <w:t>Piccadilly Gate</w:t>
      </w:r>
    </w:p>
    <w:p w:rsidR="00C57499" w:rsidRPr="00C57499" w:rsidRDefault="00C57499" w:rsidP="00C57499">
      <w:pPr>
        <w:pStyle w:val="NoSpacing"/>
      </w:pPr>
      <w:r w:rsidRPr="00C57499">
        <w:t>Store Street</w:t>
      </w:r>
    </w:p>
    <w:p w:rsidR="00C57499" w:rsidRPr="00C57499" w:rsidRDefault="00C57499" w:rsidP="00C57499">
      <w:pPr>
        <w:pStyle w:val="NoSpacing"/>
      </w:pPr>
      <w:r w:rsidRPr="00C57499">
        <w:t>Manchester</w:t>
      </w:r>
    </w:p>
    <w:p w:rsidR="00C57499" w:rsidRPr="00C57499" w:rsidRDefault="00C57499" w:rsidP="00C57499">
      <w:pPr>
        <w:pStyle w:val="NoSpacing"/>
      </w:pPr>
      <w:r w:rsidRPr="00C57499">
        <w:t>M1 2WD</w:t>
      </w:r>
    </w:p>
    <w:sectPr w:rsidR="00C57499" w:rsidRPr="00C57499" w:rsidSect="00784D2F">
      <w:pgSz w:w="11906" w:h="16838"/>
      <w:pgMar w:top="709" w:right="1440"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rompt">
    <w:panose1 w:val="00000500000000000000"/>
    <w:charset w:val="00"/>
    <w:family w:val="auto"/>
    <w:pitch w:val="variable"/>
    <w:sig w:usb0="21000007" w:usb1="00000001" w:usb2="00000000" w:usb3="00000000" w:csb0="0001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9C3"/>
    <w:multiLevelType w:val="hybridMultilevel"/>
    <w:tmpl w:val="27ECF4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1370D55"/>
    <w:multiLevelType w:val="hybridMultilevel"/>
    <w:tmpl w:val="2B5E1C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6434FD3"/>
    <w:multiLevelType w:val="multilevel"/>
    <w:tmpl w:val="0B68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35095"/>
    <w:multiLevelType w:val="hybridMultilevel"/>
    <w:tmpl w:val="7A5E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0351C"/>
    <w:multiLevelType w:val="hybridMultilevel"/>
    <w:tmpl w:val="7C2A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67858"/>
    <w:multiLevelType w:val="multilevel"/>
    <w:tmpl w:val="469C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E3042"/>
    <w:multiLevelType w:val="hybridMultilevel"/>
    <w:tmpl w:val="2466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763A5"/>
    <w:multiLevelType w:val="hybridMultilevel"/>
    <w:tmpl w:val="F15C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74285"/>
    <w:multiLevelType w:val="hybridMultilevel"/>
    <w:tmpl w:val="4BE85978"/>
    <w:lvl w:ilvl="0" w:tplc="41AE1044">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A1F05"/>
    <w:multiLevelType w:val="multilevel"/>
    <w:tmpl w:val="9872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2645F4"/>
    <w:multiLevelType w:val="multilevel"/>
    <w:tmpl w:val="E0C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F9499E"/>
    <w:multiLevelType w:val="hybridMultilevel"/>
    <w:tmpl w:val="CC88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E233D"/>
    <w:multiLevelType w:val="hybridMultilevel"/>
    <w:tmpl w:val="2CB0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B2002"/>
    <w:multiLevelType w:val="hybridMultilevel"/>
    <w:tmpl w:val="6B60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63E2D"/>
    <w:multiLevelType w:val="hybridMultilevel"/>
    <w:tmpl w:val="1AC8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3"/>
  </w:num>
  <w:num w:numId="5">
    <w:abstractNumId w:val="7"/>
  </w:num>
  <w:num w:numId="6">
    <w:abstractNumId w:val="6"/>
  </w:num>
  <w:num w:numId="7">
    <w:abstractNumId w:val="12"/>
  </w:num>
  <w:num w:numId="8">
    <w:abstractNumId w:val="8"/>
  </w:num>
  <w:num w:numId="9">
    <w:abstractNumId w:val="2"/>
  </w:num>
  <w:num w:numId="10">
    <w:abstractNumId w:val="9"/>
  </w:num>
  <w:num w:numId="11">
    <w:abstractNumId w:val="10"/>
  </w:num>
  <w:num w:numId="12">
    <w:abstractNumId w:val="5"/>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CF"/>
    <w:rsid w:val="0003396C"/>
    <w:rsid w:val="00054934"/>
    <w:rsid w:val="00072A2C"/>
    <w:rsid w:val="00097259"/>
    <w:rsid w:val="00133E65"/>
    <w:rsid w:val="00142C47"/>
    <w:rsid w:val="00167BFD"/>
    <w:rsid w:val="001C2D14"/>
    <w:rsid w:val="001C40F5"/>
    <w:rsid w:val="001F1AC9"/>
    <w:rsid w:val="00245475"/>
    <w:rsid w:val="00255ADF"/>
    <w:rsid w:val="00270484"/>
    <w:rsid w:val="003445C8"/>
    <w:rsid w:val="0038489A"/>
    <w:rsid w:val="003B66CA"/>
    <w:rsid w:val="003B74EC"/>
    <w:rsid w:val="003C5A14"/>
    <w:rsid w:val="004009CE"/>
    <w:rsid w:val="004331B9"/>
    <w:rsid w:val="00496763"/>
    <w:rsid w:val="004B25F1"/>
    <w:rsid w:val="0053423F"/>
    <w:rsid w:val="00584E5C"/>
    <w:rsid w:val="005A6DBA"/>
    <w:rsid w:val="005A738B"/>
    <w:rsid w:val="00630012"/>
    <w:rsid w:val="00665E69"/>
    <w:rsid w:val="00691B49"/>
    <w:rsid w:val="006B2492"/>
    <w:rsid w:val="006B26F5"/>
    <w:rsid w:val="006B4C6B"/>
    <w:rsid w:val="00784D2F"/>
    <w:rsid w:val="0079644F"/>
    <w:rsid w:val="007A0C63"/>
    <w:rsid w:val="008041EB"/>
    <w:rsid w:val="008107AD"/>
    <w:rsid w:val="008462BE"/>
    <w:rsid w:val="0091324E"/>
    <w:rsid w:val="00993D7C"/>
    <w:rsid w:val="00A32A00"/>
    <w:rsid w:val="00A36C75"/>
    <w:rsid w:val="00A43126"/>
    <w:rsid w:val="00A8773B"/>
    <w:rsid w:val="00B215B1"/>
    <w:rsid w:val="00B65A8C"/>
    <w:rsid w:val="00BD5CAB"/>
    <w:rsid w:val="00C57499"/>
    <w:rsid w:val="00C61B85"/>
    <w:rsid w:val="00C66F89"/>
    <w:rsid w:val="00C94902"/>
    <w:rsid w:val="00CC4D5E"/>
    <w:rsid w:val="00CF05DB"/>
    <w:rsid w:val="00D115B9"/>
    <w:rsid w:val="00D259CF"/>
    <w:rsid w:val="00D84C4F"/>
    <w:rsid w:val="00DD3F4F"/>
    <w:rsid w:val="00DF0E04"/>
    <w:rsid w:val="00E22C2C"/>
    <w:rsid w:val="00E66EE0"/>
    <w:rsid w:val="00EC12E4"/>
    <w:rsid w:val="00ED07EC"/>
    <w:rsid w:val="00F2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0D0B1-8AFB-4380-9149-DFEF899C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61B8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CF"/>
    <w:pPr>
      <w:ind w:left="720"/>
      <w:contextualSpacing/>
    </w:pPr>
  </w:style>
  <w:style w:type="paragraph" w:styleId="BalloonText">
    <w:name w:val="Balloon Text"/>
    <w:basedOn w:val="Normal"/>
    <w:link w:val="BalloonTextChar"/>
    <w:uiPriority w:val="99"/>
    <w:semiHidden/>
    <w:unhideWhenUsed/>
    <w:rsid w:val="00433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B9"/>
    <w:rPr>
      <w:rFonts w:ascii="Segoe UI" w:hAnsi="Segoe UI" w:cs="Segoe UI"/>
      <w:sz w:val="18"/>
      <w:szCs w:val="18"/>
    </w:rPr>
  </w:style>
  <w:style w:type="paragraph" w:styleId="NoSpacing">
    <w:name w:val="No Spacing"/>
    <w:uiPriority w:val="1"/>
    <w:qFormat/>
    <w:rsid w:val="00784D2F"/>
    <w:pPr>
      <w:spacing w:after="0" w:line="240" w:lineRule="auto"/>
    </w:pPr>
    <w:rPr>
      <w:rFonts w:ascii="Calibri" w:eastAsia="Calibri" w:hAnsi="Calibri" w:cs="Times New Roman"/>
    </w:rPr>
  </w:style>
  <w:style w:type="table" w:styleId="TableGrid">
    <w:name w:val="Table Grid"/>
    <w:basedOn w:val="TableNormal"/>
    <w:uiPriority w:val="39"/>
    <w:rsid w:val="00C9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1B49"/>
    <w:pPr>
      <w:autoSpaceDE w:val="0"/>
      <w:autoSpaceDN w:val="0"/>
      <w:adjustRightInd w:val="0"/>
      <w:spacing w:after="0" w:line="240" w:lineRule="auto"/>
    </w:pPr>
    <w:rPr>
      <w:rFonts w:ascii="Arial" w:hAnsi="Arial" w:cs="Arial"/>
      <w:color w:val="000000"/>
      <w:sz w:val="24"/>
      <w:szCs w:val="24"/>
    </w:rPr>
  </w:style>
  <w:style w:type="paragraph" w:customStyle="1" w:styleId="aLCPBodytext">
    <w:name w:val="a LCP Body text"/>
    <w:autoRedefine/>
    <w:rsid w:val="005A738B"/>
    <w:pPr>
      <w:spacing w:after="0" w:line="240" w:lineRule="auto"/>
      <w:ind w:firstLine="680"/>
      <w:jc w:val="both"/>
    </w:pPr>
    <w:rPr>
      <w:rFonts w:ascii="Arial" w:eastAsia="Times New Roman" w:hAnsi="Arial" w:cs="Arial"/>
      <w:szCs w:val="20"/>
    </w:rPr>
  </w:style>
  <w:style w:type="paragraph" w:customStyle="1" w:styleId="aLCPSubhead">
    <w:name w:val="a LCP Subhead"/>
    <w:autoRedefine/>
    <w:rsid w:val="005A738B"/>
    <w:pPr>
      <w:spacing w:after="0" w:line="240" w:lineRule="auto"/>
      <w:jc w:val="both"/>
    </w:pPr>
    <w:rPr>
      <w:rFonts w:ascii="Arial" w:eastAsia="Times New Roman" w:hAnsi="Arial" w:cs="Arial"/>
      <w:b/>
      <w:sz w:val="24"/>
      <w:szCs w:val="20"/>
    </w:rPr>
  </w:style>
  <w:style w:type="character" w:customStyle="1" w:styleId="aLCPboldbodytext">
    <w:name w:val="a LCP bold body text"/>
    <w:rsid w:val="005A738B"/>
    <w:rPr>
      <w:rFonts w:ascii="Arial" w:hAnsi="Arial" w:cs="Arial" w:hint="default"/>
      <w:b/>
      <w:bCs/>
      <w:strike w:val="0"/>
      <w:dstrike w:val="0"/>
      <w:sz w:val="22"/>
      <w:u w:val="none"/>
      <w:effect w:val="none"/>
      <w:vertAlign w:val="baseline"/>
    </w:rPr>
  </w:style>
  <w:style w:type="paragraph" w:styleId="NormalWeb">
    <w:name w:val="Normal (Web)"/>
    <w:basedOn w:val="Normal"/>
    <w:uiPriority w:val="99"/>
    <w:semiHidden/>
    <w:unhideWhenUsed/>
    <w:rsid w:val="00D84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4C4F"/>
    <w:rPr>
      <w:b/>
      <w:bCs/>
    </w:rPr>
  </w:style>
  <w:style w:type="character" w:customStyle="1" w:styleId="apple-converted-space">
    <w:name w:val="apple-converted-space"/>
    <w:basedOn w:val="DefaultParagraphFont"/>
    <w:rsid w:val="00D84C4F"/>
  </w:style>
  <w:style w:type="character" w:customStyle="1" w:styleId="Heading4Char">
    <w:name w:val="Heading 4 Char"/>
    <w:basedOn w:val="DefaultParagraphFont"/>
    <w:link w:val="Heading4"/>
    <w:uiPriority w:val="9"/>
    <w:rsid w:val="00C61B8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C61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4033">
      <w:bodyDiv w:val="1"/>
      <w:marLeft w:val="0"/>
      <w:marRight w:val="0"/>
      <w:marTop w:val="0"/>
      <w:marBottom w:val="0"/>
      <w:divBdr>
        <w:top w:val="none" w:sz="0" w:space="0" w:color="auto"/>
        <w:left w:val="none" w:sz="0" w:space="0" w:color="auto"/>
        <w:bottom w:val="none" w:sz="0" w:space="0" w:color="auto"/>
        <w:right w:val="none" w:sz="0" w:space="0" w:color="auto"/>
      </w:divBdr>
    </w:div>
    <w:div w:id="1233659964">
      <w:bodyDiv w:val="1"/>
      <w:marLeft w:val="0"/>
      <w:marRight w:val="0"/>
      <w:marTop w:val="0"/>
      <w:marBottom w:val="0"/>
      <w:divBdr>
        <w:top w:val="none" w:sz="0" w:space="0" w:color="auto"/>
        <w:left w:val="none" w:sz="0" w:space="0" w:color="auto"/>
        <w:bottom w:val="none" w:sz="0" w:space="0" w:color="auto"/>
        <w:right w:val="none" w:sz="0" w:space="0" w:color="auto"/>
      </w:divBdr>
    </w:div>
    <w:div w:id="1263143975">
      <w:bodyDiv w:val="1"/>
      <w:marLeft w:val="0"/>
      <w:marRight w:val="0"/>
      <w:marTop w:val="0"/>
      <w:marBottom w:val="0"/>
      <w:divBdr>
        <w:top w:val="none" w:sz="0" w:space="0" w:color="auto"/>
        <w:left w:val="none" w:sz="0" w:space="0" w:color="auto"/>
        <w:bottom w:val="none" w:sz="0" w:space="0" w:color="auto"/>
        <w:right w:val="none" w:sz="0" w:space="0" w:color="auto"/>
      </w:divBdr>
    </w:div>
    <w:div w:id="19658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mplain-about-school/state-schoo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8</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Helen Gee</cp:lastModifiedBy>
  <cp:revision>32</cp:revision>
  <cp:lastPrinted>2018-02-05T15:34:00Z</cp:lastPrinted>
  <dcterms:created xsi:type="dcterms:W3CDTF">2016-07-07T13:50:00Z</dcterms:created>
  <dcterms:modified xsi:type="dcterms:W3CDTF">2020-01-08T10:17:00Z</dcterms:modified>
</cp:coreProperties>
</file>